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FA36" w14:textId="77777777" w:rsidR="00DA309A" w:rsidRPr="00721AFB" w:rsidRDefault="00DA309A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Workshop Efficiënt Besturen voor Medisch Specialisten</w:t>
      </w:r>
    </w:p>
    <w:p w14:paraId="4153DE22" w14:textId="77777777" w:rsidR="00DA309A" w:rsidRPr="00721AFB" w:rsidRDefault="00DA309A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Data: 11, 12 december</w:t>
      </w:r>
    </w:p>
    <w:p w14:paraId="497D8323" w14:textId="77777777" w:rsidR="00DA309A" w:rsidRPr="00721AFB" w:rsidRDefault="00DA309A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Locatie: NH Hotel Kijkduin</w:t>
      </w:r>
      <w:r w:rsidR="009E6718" w:rsidRPr="00721AFB">
        <w:rPr>
          <w:rFonts w:asciiTheme="majorHAnsi" w:hAnsiTheme="majorHAnsi"/>
          <w:b/>
          <w:sz w:val="24"/>
          <w:szCs w:val="24"/>
        </w:rPr>
        <w:br/>
      </w:r>
    </w:p>
    <w:p w14:paraId="6F1CA5D0" w14:textId="77777777" w:rsidR="00EE243C" w:rsidRPr="00721AFB" w:rsidRDefault="004608B5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Toelichting m</w:t>
      </w:r>
      <w:r w:rsidR="00DA309A" w:rsidRPr="00721AFB">
        <w:rPr>
          <w:rFonts w:asciiTheme="majorHAnsi" w:hAnsiTheme="majorHAnsi"/>
          <w:b/>
          <w:sz w:val="24"/>
          <w:szCs w:val="24"/>
        </w:rPr>
        <w:t>.</w:t>
      </w:r>
      <w:r w:rsidRPr="00721AFB">
        <w:rPr>
          <w:rFonts w:asciiTheme="majorHAnsi" w:hAnsiTheme="majorHAnsi"/>
          <w:b/>
          <w:sz w:val="24"/>
          <w:szCs w:val="24"/>
        </w:rPr>
        <w:t>b</w:t>
      </w:r>
      <w:r w:rsidR="00DA309A" w:rsidRPr="00721AFB">
        <w:rPr>
          <w:rFonts w:asciiTheme="majorHAnsi" w:hAnsiTheme="majorHAnsi"/>
          <w:b/>
          <w:sz w:val="24"/>
          <w:szCs w:val="24"/>
        </w:rPr>
        <w:t>.</w:t>
      </w:r>
      <w:r w:rsidRPr="00721AFB">
        <w:rPr>
          <w:rFonts w:asciiTheme="majorHAnsi" w:hAnsiTheme="majorHAnsi"/>
          <w:b/>
          <w:sz w:val="24"/>
          <w:szCs w:val="24"/>
        </w:rPr>
        <w:t>t</w:t>
      </w:r>
      <w:r w:rsidR="00DA309A" w:rsidRPr="00721AFB">
        <w:rPr>
          <w:rFonts w:asciiTheme="majorHAnsi" w:hAnsiTheme="majorHAnsi"/>
          <w:b/>
          <w:sz w:val="24"/>
          <w:szCs w:val="24"/>
        </w:rPr>
        <w:t>.</w:t>
      </w:r>
      <w:r w:rsidRPr="00721AFB">
        <w:rPr>
          <w:rFonts w:asciiTheme="majorHAnsi" w:hAnsiTheme="majorHAnsi"/>
          <w:b/>
          <w:sz w:val="24"/>
          <w:szCs w:val="24"/>
        </w:rPr>
        <w:t xml:space="preserve"> de accredi</w:t>
      </w:r>
      <w:r w:rsidR="00DA309A" w:rsidRPr="00721AFB">
        <w:rPr>
          <w:rFonts w:asciiTheme="majorHAnsi" w:hAnsiTheme="majorHAnsi"/>
          <w:b/>
          <w:sz w:val="24"/>
          <w:szCs w:val="24"/>
        </w:rPr>
        <w:t>tatie aanvraag:</w:t>
      </w:r>
      <w:r w:rsidR="00DA309A" w:rsidRPr="00721AFB">
        <w:rPr>
          <w:rFonts w:asciiTheme="majorHAnsi" w:hAnsiTheme="majorHAnsi"/>
          <w:b/>
          <w:sz w:val="24"/>
          <w:szCs w:val="24"/>
        </w:rPr>
        <w:br/>
        <w:t>Dez</w:t>
      </w:r>
      <w:r w:rsidRPr="00721AFB">
        <w:rPr>
          <w:rFonts w:asciiTheme="majorHAnsi" w:hAnsiTheme="majorHAnsi"/>
          <w:b/>
          <w:sz w:val="24"/>
          <w:szCs w:val="24"/>
        </w:rPr>
        <w:t xml:space="preserve">e workshop bestaat uit onderdelen, die in diverse workshops al decennialang geaccrediteerd zijn </w:t>
      </w:r>
      <w:r w:rsidR="00EB0B1D" w:rsidRPr="00721AFB">
        <w:rPr>
          <w:rFonts w:asciiTheme="majorHAnsi" w:hAnsiTheme="majorHAnsi"/>
          <w:b/>
          <w:sz w:val="24"/>
          <w:szCs w:val="24"/>
        </w:rPr>
        <w:t>(</w:t>
      </w:r>
      <w:r w:rsidRPr="00721AFB">
        <w:rPr>
          <w:rFonts w:asciiTheme="majorHAnsi" w:hAnsiTheme="majorHAnsi"/>
          <w:b/>
          <w:sz w:val="24"/>
          <w:szCs w:val="24"/>
        </w:rPr>
        <w:t>geweest</w:t>
      </w:r>
      <w:r w:rsidR="00EB0B1D" w:rsidRPr="00721AFB">
        <w:rPr>
          <w:rFonts w:asciiTheme="majorHAnsi" w:hAnsiTheme="majorHAnsi"/>
          <w:b/>
          <w:sz w:val="24"/>
          <w:szCs w:val="24"/>
        </w:rPr>
        <w:t>)</w:t>
      </w:r>
      <w:r w:rsidRPr="00721AFB">
        <w:rPr>
          <w:rFonts w:asciiTheme="majorHAnsi" w:hAnsiTheme="majorHAnsi"/>
          <w:b/>
          <w:sz w:val="24"/>
          <w:szCs w:val="24"/>
        </w:rPr>
        <w:t xml:space="preserve"> door de KNMG</w:t>
      </w:r>
      <w:r w:rsidR="00DA309A" w:rsidRPr="00721AFB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DA309A" w:rsidRPr="00721AFB">
        <w:rPr>
          <w:rFonts w:asciiTheme="majorHAnsi" w:hAnsiTheme="majorHAnsi"/>
          <w:b/>
          <w:sz w:val="24"/>
          <w:szCs w:val="24"/>
        </w:rPr>
        <w:t>Brainfeed</w:t>
      </w:r>
      <w:proofErr w:type="spellEnd"/>
      <w:r w:rsidRPr="00721AFB">
        <w:rPr>
          <w:rFonts w:asciiTheme="majorHAnsi" w:hAnsiTheme="majorHAnsi"/>
          <w:b/>
          <w:sz w:val="24"/>
          <w:szCs w:val="24"/>
        </w:rPr>
        <w:t xml:space="preserve"> en LHV o</w:t>
      </w:r>
      <w:r w:rsidR="00DA309A" w:rsidRPr="00721AFB">
        <w:rPr>
          <w:rFonts w:asciiTheme="majorHAnsi" w:hAnsiTheme="majorHAnsi"/>
          <w:b/>
          <w:sz w:val="24"/>
          <w:szCs w:val="24"/>
        </w:rPr>
        <w:t>.</w:t>
      </w:r>
      <w:r w:rsidRPr="00721AFB">
        <w:rPr>
          <w:rFonts w:asciiTheme="majorHAnsi" w:hAnsiTheme="majorHAnsi"/>
          <w:b/>
          <w:sz w:val="24"/>
          <w:szCs w:val="24"/>
        </w:rPr>
        <w:t>a</w:t>
      </w:r>
      <w:r w:rsidR="00DA309A" w:rsidRPr="00721AFB">
        <w:rPr>
          <w:rFonts w:asciiTheme="majorHAnsi" w:hAnsiTheme="majorHAnsi"/>
          <w:b/>
          <w:sz w:val="24"/>
          <w:szCs w:val="24"/>
        </w:rPr>
        <w:t>.</w:t>
      </w:r>
      <w:r w:rsidRPr="00721AFB">
        <w:rPr>
          <w:rFonts w:asciiTheme="majorHAnsi" w:hAnsiTheme="majorHAnsi"/>
          <w:b/>
          <w:sz w:val="24"/>
          <w:szCs w:val="24"/>
        </w:rPr>
        <w:t xml:space="preserve"> voor </w:t>
      </w:r>
      <w:proofErr w:type="spellStart"/>
      <w:r w:rsidRPr="00721AFB">
        <w:rPr>
          <w:rFonts w:asciiTheme="majorHAnsi" w:hAnsiTheme="majorHAnsi"/>
          <w:b/>
          <w:sz w:val="24"/>
          <w:szCs w:val="24"/>
        </w:rPr>
        <w:t>Postgrade</w:t>
      </w:r>
      <w:proofErr w:type="spellEnd"/>
      <w:r w:rsidRPr="00721AFB">
        <w:rPr>
          <w:rFonts w:asciiTheme="majorHAnsi" w:hAnsiTheme="majorHAnsi"/>
          <w:b/>
          <w:sz w:val="24"/>
          <w:szCs w:val="24"/>
        </w:rPr>
        <w:t xml:space="preserve"> en de LHV Academy.</w:t>
      </w:r>
    </w:p>
    <w:p w14:paraId="3911FD12" w14:textId="77777777" w:rsidR="00015915" w:rsidRPr="00721AFB" w:rsidRDefault="00015915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De workshop is bedoeld voor bestuursleden van diverse organen ten dienste van het medisch specialisme in het IJsselland Ziekenhuis te Capelle aan de IJssel.</w:t>
      </w:r>
    </w:p>
    <w:p w14:paraId="02267395" w14:textId="77777777" w:rsidR="00015915" w:rsidRPr="00721AFB" w:rsidRDefault="00015915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De leerpunten zijn:</w:t>
      </w:r>
      <w:r w:rsidRPr="00721AFB">
        <w:rPr>
          <w:rFonts w:asciiTheme="majorHAnsi" w:hAnsiTheme="majorHAnsi"/>
          <w:b/>
          <w:sz w:val="24"/>
          <w:szCs w:val="24"/>
        </w:rPr>
        <w:br/>
        <w:t>- Kernpunten van tijdmanagement gekoppeld aan besturen</w:t>
      </w:r>
      <w:r w:rsidRPr="00721AFB">
        <w:rPr>
          <w:rFonts w:asciiTheme="majorHAnsi" w:hAnsiTheme="majorHAnsi"/>
          <w:b/>
          <w:sz w:val="24"/>
          <w:szCs w:val="24"/>
        </w:rPr>
        <w:br/>
        <w:t>- Inzichten en hulpmiddelen om zo efficiënt en effectief mogelijk te vergaderen</w:t>
      </w:r>
      <w:r w:rsidRPr="00721AFB">
        <w:rPr>
          <w:rFonts w:asciiTheme="majorHAnsi" w:hAnsiTheme="majorHAnsi"/>
          <w:b/>
          <w:sz w:val="24"/>
          <w:szCs w:val="24"/>
        </w:rPr>
        <w:br/>
        <w:t>- Kernpunten van onderhandelingsvaardigheden in de ziekenhuissituatie</w:t>
      </w:r>
      <w:r w:rsidRPr="00721AFB">
        <w:rPr>
          <w:rFonts w:asciiTheme="majorHAnsi" w:hAnsiTheme="majorHAnsi"/>
          <w:b/>
          <w:sz w:val="24"/>
          <w:szCs w:val="24"/>
        </w:rPr>
        <w:br/>
      </w:r>
    </w:p>
    <w:p w14:paraId="182CDF04" w14:textId="77777777" w:rsidR="00C76F47" w:rsidRDefault="00C76F47" w:rsidP="006C3E47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CA5ECF1" w14:textId="61CDD77F" w:rsidR="006C3E47" w:rsidRDefault="00FA3129" w:rsidP="006C3E4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A3129">
        <w:rPr>
          <w:rFonts w:asciiTheme="majorHAnsi" w:hAnsiTheme="majorHAnsi"/>
          <w:b/>
          <w:sz w:val="24"/>
          <w:szCs w:val="24"/>
        </w:rPr>
        <w:lastRenderedPageBreak/>
        <w:t>Dag 1</w:t>
      </w:r>
      <w:r w:rsidR="00954E2C">
        <w:rPr>
          <w:rFonts w:asciiTheme="majorHAnsi" w:hAnsiTheme="majorHAnsi"/>
          <w:b/>
          <w:sz w:val="24"/>
          <w:szCs w:val="24"/>
        </w:rPr>
        <w:t xml:space="preserve"> (8 uur)</w:t>
      </w:r>
      <w:r w:rsidRPr="00FA3129">
        <w:rPr>
          <w:rFonts w:asciiTheme="majorHAnsi" w:hAnsiTheme="majorHAnsi"/>
          <w:b/>
          <w:sz w:val="24"/>
          <w:szCs w:val="24"/>
        </w:rPr>
        <w:t xml:space="preserve">. </w:t>
      </w:r>
      <w:r w:rsidR="000469D6" w:rsidRPr="00FA3129">
        <w:rPr>
          <w:rFonts w:asciiTheme="majorHAnsi" w:hAnsiTheme="majorHAnsi"/>
          <w:b/>
          <w:sz w:val="24"/>
          <w:szCs w:val="24"/>
        </w:rPr>
        <w:t>Programma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469D6" w:rsidRPr="00FA3129">
        <w:rPr>
          <w:rFonts w:asciiTheme="majorHAnsi" w:hAnsiTheme="majorHAnsi"/>
          <w:b/>
          <w:sz w:val="24"/>
          <w:szCs w:val="24"/>
        </w:rPr>
        <w:br/>
      </w:r>
      <w:r w:rsidR="006503A7" w:rsidRPr="00FA3129">
        <w:rPr>
          <w:rFonts w:asciiTheme="majorHAnsi" w:hAnsiTheme="majorHAnsi"/>
          <w:b/>
          <w:sz w:val="24"/>
          <w:szCs w:val="24"/>
        </w:rPr>
        <w:t>Ochtend</w:t>
      </w:r>
      <w:r>
        <w:rPr>
          <w:rFonts w:asciiTheme="majorHAnsi" w:hAnsiTheme="majorHAnsi"/>
          <w:b/>
          <w:sz w:val="24"/>
          <w:szCs w:val="24"/>
        </w:rPr>
        <w:t xml:space="preserve"> (3 uur)</w:t>
      </w:r>
      <w:r w:rsidR="006503A7" w:rsidRPr="00FA3129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A3129">
        <w:rPr>
          <w:rFonts w:asciiTheme="majorHAnsi" w:hAnsiTheme="majorHAnsi"/>
          <w:b/>
          <w:sz w:val="24"/>
          <w:szCs w:val="24"/>
        </w:rPr>
        <w:t>aanvang 9.30 uur</w:t>
      </w:r>
    </w:p>
    <w:p w14:paraId="0C7465AA" w14:textId="17D5795C" w:rsidR="00721AFB" w:rsidRDefault="006503A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76F47">
        <w:rPr>
          <w:rFonts w:asciiTheme="majorHAnsi" w:hAnsiTheme="majorHAnsi"/>
          <w:b/>
          <w:sz w:val="24"/>
          <w:szCs w:val="24"/>
        </w:rPr>
        <w:t>Inleiding</w:t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721AFB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 xml:space="preserve"> </w:t>
      </w:r>
      <w:r w:rsidR="0006351E" w:rsidRPr="00721AFB">
        <w:rPr>
          <w:rFonts w:asciiTheme="majorHAnsi" w:hAnsiTheme="majorHAnsi"/>
          <w:sz w:val="24"/>
          <w:szCs w:val="24"/>
        </w:rPr>
        <w:t>9.30-9.45</w:t>
      </w:r>
      <w:r w:rsidR="006C3E47">
        <w:rPr>
          <w:rFonts w:asciiTheme="majorHAnsi" w:hAnsiTheme="majorHAnsi"/>
          <w:sz w:val="24"/>
          <w:szCs w:val="24"/>
        </w:rPr>
        <w:br/>
      </w:r>
      <w:r w:rsidRPr="00C76F47">
        <w:rPr>
          <w:rFonts w:asciiTheme="majorHAnsi" w:hAnsiTheme="majorHAnsi"/>
          <w:b/>
          <w:sz w:val="24"/>
          <w:szCs w:val="24"/>
        </w:rPr>
        <w:t>Kennismaking en inventarisatie van persoonlijke doelen en vraagpunt</w:t>
      </w:r>
      <w:r w:rsidR="00941920" w:rsidRPr="00C76F47">
        <w:rPr>
          <w:rFonts w:asciiTheme="majorHAnsi" w:hAnsiTheme="majorHAnsi"/>
          <w:b/>
          <w:sz w:val="24"/>
          <w:szCs w:val="24"/>
        </w:rPr>
        <w:t>en</w:t>
      </w:r>
      <w:r w:rsidR="00721AFB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 xml:space="preserve"> </w:t>
      </w:r>
      <w:r w:rsidR="0006351E" w:rsidRPr="00721AFB">
        <w:rPr>
          <w:rFonts w:asciiTheme="majorHAnsi" w:hAnsiTheme="majorHAnsi"/>
          <w:sz w:val="24"/>
          <w:szCs w:val="24"/>
        </w:rPr>
        <w:t>9.45-10.15</w:t>
      </w:r>
      <w:r w:rsidR="00941920" w:rsidRPr="00721AFB">
        <w:rPr>
          <w:rFonts w:asciiTheme="majorHAnsi" w:hAnsiTheme="majorHAnsi"/>
          <w:sz w:val="24"/>
          <w:szCs w:val="24"/>
        </w:rPr>
        <w:br/>
      </w:r>
      <w:r w:rsidR="00941920" w:rsidRPr="00C76F47">
        <w:rPr>
          <w:rFonts w:asciiTheme="majorHAnsi" w:hAnsiTheme="majorHAnsi"/>
          <w:b/>
          <w:sz w:val="24"/>
          <w:szCs w:val="24"/>
        </w:rPr>
        <w:t>Uw individuele tijd</w:t>
      </w:r>
      <w:r w:rsidR="00DA309A" w:rsidRPr="00C76F47">
        <w:rPr>
          <w:rFonts w:asciiTheme="majorHAnsi" w:hAnsiTheme="majorHAnsi"/>
          <w:b/>
          <w:sz w:val="24"/>
          <w:szCs w:val="24"/>
        </w:rPr>
        <w:t>- en conflicthanterings</w:t>
      </w:r>
      <w:r w:rsidR="00941920" w:rsidRPr="00C76F47">
        <w:rPr>
          <w:rFonts w:asciiTheme="majorHAnsi" w:hAnsiTheme="majorHAnsi"/>
          <w:b/>
          <w:sz w:val="24"/>
          <w:szCs w:val="24"/>
        </w:rPr>
        <w:t>hanterings</w:t>
      </w:r>
      <w:r w:rsidRPr="00C76F47">
        <w:rPr>
          <w:rFonts w:asciiTheme="majorHAnsi" w:hAnsiTheme="majorHAnsi"/>
          <w:b/>
          <w:sz w:val="24"/>
          <w:szCs w:val="24"/>
        </w:rPr>
        <w:t>profiel</w:t>
      </w:r>
      <w:r w:rsidR="006C3E47">
        <w:rPr>
          <w:rFonts w:asciiTheme="majorHAnsi" w:hAnsiTheme="majorHAnsi"/>
          <w:sz w:val="24"/>
          <w:szCs w:val="24"/>
        </w:rPr>
        <w:t xml:space="preserve">  </w:t>
      </w:r>
      <w:r w:rsidR="006C3E47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  <w:t>10.15-11.00</w:t>
      </w:r>
      <w:r w:rsidR="006C3E47">
        <w:rPr>
          <w:rFonts w:asciiTheme="majorHAnsi" w:hAnsiTheme="majorHAnsi"/>
          <w:sz w:val="24"/>
          <w:szCs w:val="24"/>
        </w:rPr>
        <w:br/>
        <w:t>C</w:t>
      </w:r>
      <w:r w:rsidR="004608B5" w:rsidRPr="00721AFB">
        <w:rPr>
          <w:rFonts w:asciiTheme="majorHAnsi" w:hAnsiTheme="majorHAnsi"/>
          <w:sz w:val="24"/>
          <w:szCs w:val="24"/>
        </w:rPr>
        <w:t xml:space="preserve">ursisten stellen hun eigen profiel samen </w:t>
      </w:r>
      <w:proofErr w:type="spellStart"/>
      <w:r w:rsidR="004608B5" w:rsidRPr="00721AFB">
        <w:rPr>
          <w:rFonts w:asciiTheme="majorHAnsi" w:hAnsiTheme="majorHAnsi"/>
          <w:sz w:val="24"/>
          <w:szCs w:val="24"/>
        </w:rPr>
        <w:t>mbv</w:t>
      </w:r>
      <w:proofErr w:type="spellEnd"/>
      <w:r w:rsidR="004608B5" w:rsidRPr="00721AFB">
        <w:rPr>
          <w:rFonts w:asciiTheme="majorHAnsi" w:hAnsiTheme="majorHAnsi"/>
          <w:sz w:val="24"/>
          <w:szCs w:val="24"/>
        </w:rPr>
        <w:t xml:space="preserve"> formulier persoonskenmerken</w:t>
      </w:r>
    </w:p>
    <w:p w14:paraId="686CE0A1" w14:textId="77777777" w:rsidR="00721AFB" w:rsidRPr="006C3E47" w:rsidRDefault="00721AFB" w:rsidP="006C3E47">
      <w:pPr>
        <w:spacing w:line="240" w:lineRule="auto"/>
        <w:contextualSpacing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6C3E47">
        <w:rPr>
          <w:rFonts w:asciiTheme="majorHAnsi" w:hAnsiTheme="majorHAnsi"/>
          <w:b/>
          <w:color w:val="000000"/>
          <w:sz w:val="24"/>
          <w:szCs w:val="24"/>
        </w:rPr>
        <w:t>Koffiepauze 11.00-11.15u</w:t>
      </w:r>
    </w:p>
    <w:p w14:paraId="2992D865" w14:textId="7CE4B6AB" w:rsidR="006C3E47" w:rsidRDefault="00941920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C76F47">
        <w:rPr>
          <w:rFonts w:asciiTheme="majorHAnsi" w:hAnsiTheme="majorHAnsi"/>
          <w:b/>
          <w:sz w:val="24"/>
          <w:szCs w:val="24"/>
        </w:rPr>
        <w:t>De belangrijkste aspecten van tijdmanagement:</w:t>
      </w:r>
      <w:r w:rsidR="00721AFB" w:rsidRPr="00C76F47">
        <w:rPr>
          <w:rFonts w:asciiTheme="majorHAnsi" w:hAnsiTheme="majorHAnsi"/>
          <w:b/>
          <w:sz w:val="24"/>
          <w:szCs w:val="24"/>
        </w:rPr>
        <w:t xml:space="preserve"> </w:t>
      </w:r>
      <w:r w:rsidR="00721AFB" w:rsidRPr="00C76F47">
        <w:rPr>
          <w:rFonts w:asciiTheme="majorHAnsi" w:hAnsiTheme="majorHAnsi"/>
          <w:b/>
          <w:sz w:val="24"/>
          <w:szCs w:val="24"/>
        </w:rPr>
        <w:tab/>
      </w:r>
      <w:r w:rsidR="00721AFB" w:rsidRPr="00721AFB">
        <w:rPr>
          <w:rFonts w:asciiTheme="majorHAnsi" w:hAnsiTheme="majorHAnsi"/>
          <w:sz w:val="24"/>
          <w:szCs w:val="24"/>
        </w:rPr>
        <w:tab/>
      </w:r>
      <w:r w:rsidR="00721AFB" w:rsidRPr="00721AFB">
        <w:rPr>
          <w:rFonts w:asciiTheme="majorHAnsi" w:hAnsiTheme="majorHAnsi"/>
          <w:sz w:val="24"/>
          <w:szCs w:val="24"/>
        </w:rPr>
        <w:tab/>
      </w:r>
      <w:r w:rsidR="00721AFB" w:rsidRPr="00721AFB">
        <w:rPr>
          <w:rFonts w:asciiTheme="majorHAnsi" w:hAnsiTheme="majorHAnsi"/>
          <w:sz w:val="24"/>
          <w:szCs w:val="24"/>
        </w:rPr>
        <w:tab/>
      </w:r>
      <w:r w:rsidR="00721AFB" w:rsidRPr="00721AFB">
        <w:rPr>
          <w:rFonts w:asciiTheme="majorHAnsi" w:hAnsiTheme="majorHAnsi"/>
          <w:sz w:val="24"/>
          <w:szCs w:val="24"/>
        </w:rPr>
        <w:tab/>
        <w:t>11.15-12.00</w:t>
      </w:r>
      <w:r w:rsidRPr="00721AFB">
        <w:rPr>
          <w:rFonts w:asciiTheme="majorHAnsi" w:hAnsiTheme="majorHAnsi"/>
          <w:sz w:val="24"/>
          <w:szCs w:val="24"/>
        </w:rPr>
        <w:br/>
      </w:r>
      <w:r w:rsidRPr="00C76F47">
        <w:rPr>
          <w:rFonts w:asciiTheme="majorHAnsi" w:hAnsiTheme="majorHAnsi"/>
          <w:b/>
          <w:sz w:val="24"/>
          <w:szCs w:val="24"/>
        </w:rPr>
        <w:t>1. Compensatiemethoden voor invloedrijke persoonskenmerken</w:t>
      </w:r>
      <w:r w:rsidR="006C3E47">
        <w:rPr>
          <w:rFonts w:asciiTheme="majorHAnsi" w:hAnsiTheme="majorHAnsi"/>
          <w:b/>
          <w:sz w:val="24"/>
          <w:szCs w:val="24"/>
        </w:rPr>
        <w:t xml:space="preserve">. </w:t>
      </w:r>
    </w:p>
    <w:p w14:paraId="71FC8365" w14:textId="77777777" w:rsidR="006C3E47" w:rsidRPr="006C3E47" w:rsidRDefault="006C3E4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C3E47">
        <w:rPr>
          <w:rFonts w:asciiTheme="majorHAnsi" w:hAnsiTheme="majorHAnsi"/>
          <w:sz w:val="24"/>
          <w:szCs w:val="24"/>
        </w:rPr>
        <w:t>W</w:t>
      </w:r>
      <w:r w:rsidR="004608B5" w:rsidRPr="006C3E47">
        <w:rPr>
          <w:rFonts w:asciiTheme="majorHAnsi" w:hAnsiTheme="majorHAnsi"/>
          <w:sz w:val="24"/>
          <w:szCs w:val="24"/>
        </w:rPr>
        <w:t>etmatigheden als de wet van de verminderende meeropbrengst</w:t>
      </w:r>
      <w:r w:rsidR="00015915" w:rsidRPr="006C3E47">
        <w:rPr>
          <w:rFonts w:asciiTheme="majorHAnsi" w:hAnsiTheme="majorHAnsi"/>
          <w:sz w:val="24"/>
          <w:szCs w:val="24"/>
        </w:rPr>
        <w:t xml:space="preserve"> (de inschatting waar en hoeveel</w:t>
      </w:r>
      <w:r w:rsidRPr="006C3E47">
        <w:rPr>
          <w:rFonts w:asciiTheme="majorHAnsi" w:hAnsiTheme="majorHAnsi"/>
          <w:sz w:val="24"/>
          <w:szCs w:val="24"/>
        </w:rPr>
        <w:t xml:space="preserve"> energie je aan </w:t>
      </w:r>
      <w:r w:rsidR="00015915" w:rsidRPr="006C3E47">
        <w:rPr>
          <w:rFonts w:asciiTheme="majorHAnsi" w:hAnsiTheme="majorHAnsi"/>
          <w:sz w:val="24"/>
          <w:szCs w:val="24"/>
        </w:rPr>
        <w:t xml:space="preserve">een onderwerp moet besteden teneinde een doelstelling te halen versus </w:t>
      </w:r>
      <w:r w:rsidR="004608B5" w:rsidRPr="006C3E47">
        <w:rPr>
          <w:rFonts w:asciiTheme="majorHAnsi" w:hAnsiTheme="majorHAnsi"/>
          <w:sz w:val="24"/>
          <w:szCs w:val="24"/>
        </w:rPr>
        <w:t xml:space="preserve"> </w:t>
      </w:r>
      <w:r w:rsidRPr="006C3E47">
        <w:rPr>
          <w:rFonts w:asciiTheme="majorHAnsi" w:hAnsiTheme="majorHAnsi"/>
          <w:sz w:val="24"/>
          <w:szCs w:val="24"/>
        </w:rPr>
        <w:t xml:space="preserve">thema’s waarop </w:t>
      </w:r>
      <w:r w:rsidR="00015915" w:rsidRPr="006C3E47">
        <w:rPr>
          <w:rFonts w:asciiTheme="majorHAnsi" w:hAnsiTheme="majorHAnsi"/>
          <w:sz w:val="24"/>
          <w:szCs w:val="24"/>
        </w:rPr>
        <w:t>minder winst te verwachten is</w:t>
      </w:r>
      <w:r w:rsidRPr="006C3E47">
        <w:rPr>
          <w:rFonts w:asciiTheme="majorHAnsi" w:hAnsiTheme="majorHAnsi"/>
          <w:sz w:val="24"/>
          <w:szCs w:val="24"/>
        </w:rPr>
        <w:t>)</w:t>
      </w:r>
    </w:p>
    <w:p w14:paraId="27334D0E" w14:textId="48EC2945" w:rsidR="006C3E47" w:rsidRPr="006C3E47" w:rsidRDefault="006C3E4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C3E47">
        <w:rPr>
          <w:rFonts w:asciiTheme="majorHAnsi" w:hAnsiTheme="majorHAnsi"/>
          <w:sz w:val="24"/>
          <w:szCs w:val="24"/>
        </w:rPr>
        <w:t>H</w:t>
      </w:r>
      <w:r w:rsidR="004608B5" w:rsidRPr="006C3E47">
        <w:rPr>
          <w:rFonts w:asciiTheme="majorHAnsi" w:hAnsiTheme="majorHAnsi"/>
          <w:sz w:val="24"/>
          <w:szCs w:val="24"/>
        </w:rPr>
        <w:t xml:space="preserve">oe leren we op een leuke wijze ‘nee’ te zeggen </w:t>
      </w:r>
      <w:r w:rsidR="00015915" w:rsidRPr="006C3E47">
        <w:rPr>
          <w:rFonts w:asciiTheme="majorHAnsi" w:hAnsiTheme="majorHAnsi"/>
          <w:sz w:val="24"/>
          <w:szCs w:val="24"/>
        </w:rPr>
        <w:t xml:space="preserve">c.q. grenzen te stellen </w:t>
      </w:r>
      <w:r w:rsidR="004608B5" w:rsidRPr="006C3E47">
        <w:rPr>
          <w:rFonts w:asciiTheme="majorHAnsi" w:hAnsiTheme="majorHAnsi"/>
          <w:sz w:val="24"/>
          <w:szCs w:val="24"/>
        </w:rPr>
        <w:t>m</w:t>
      </w:r>
      <w:r w:rsidR="00015915" w:rsidRPr="006C3E47">
        <w:rPr>
          <w:rFonts w:asciiTheme="majorHAnsi" w:hAnsiTheme="majorHAnsi"/>
          <w:sz w:val="24"/>
          <w:szCs w:val="24"/>
        </w:rPr>
        <w:t>.</w:t>
      </w:r>
      <w:r w:rsidR="004608B5" w:rsidRPr="006C3E47">
        <w:rPr>
          <w:rFonts w:asciiTheme="majorHAnsi" w:hAnsiTheme="majorHAnsi"/>
          <w:sz w:val="24"/>
          <w:szCs w:val="24"/>
        </w:rPr>
        <w:t>b.v. oefening</w:t>
      </w:r>
    </w:p>
    <w:p w14:paraId="33F27155" w14:textId="1165E990" w:rsidR="00C76F47" w:rsidRPr="006C3E47" w:rsidRDefault="00941920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C3E47">
        <w:rPr>
          <w:rFonts w:asciiTheme="majorHAnsi" w:hAnsiTheme="majorHAnsi"/>
          <w:b/>
          <w:sz w:val="24"/>
          <w:szCs w:val="24"/>
        </w:rPr>
        <w:t>2. Kaasschaaf of Schrappen?</w:t>
      </w:r>
      <w:r w:rsidR="0006351E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b/>
          <w:sz w:val="24"/>
          <w:szCs w:val="24"/>
        </w:rPr>
        <w:tab/>
      </w:r>
      <w:r w:rsidR="00C76F47" w:rsidRPr="006C3E47">
        <w:rPr>
          <w:rFonts w:asciiTheme="majorHAnsi" w:hAnsiTheme="majorHAnsi"/>
          <w:b/>
          <w:sz w:val="24"/>
          <w:szCs w:val="24"/>
        </w:rPr>
        <w:tab/>
      </w:r>
      <w:r w:rsidR="00721AFB" w:rsidRPr="006C3E47">
        <w:rPr>
          <w:rFonts w:asciiTheme="majorHAnsi" w:hAnsiTheme="majorHAnsi"/>
          <w:sz w:val="24"/>
          <w:szCs w:val="24"/>
        </w:rPr>
        <w:t>12.00</w:t>
      </w:r>
      <w:r w:rsidR="00C76F47" w:rsidRPr="006C3E47">
        <w:rPr>
          <w:rFonts w:asciiTheme="majorHAnsi" w:hAnsiTheme="majorHAnsi"/>
          <w:sz w:val="24"/>
          <w:szCs w:val="24"/>
        </w:rPr>
        <w:t>-</w:t>
      </w:r>
      <w:r w:rsidR="00721AFB" w:rsidRPr="006C3E47">
        <w:rPr>
          <w:rFonts w:asciiTheme="majorHAnsi" w:hAnsiTheme="majorHAnsi"/>
          <w:sz w:val="24"/>
          <w:szCs w:val="24"/>
        </w:rPr>
        <w:t>12.45</w:t>
      </w:r>
      <w:r w:rsidR="00015915" w:rsidRPr="006C3E47">
        <w:rPr>
          <w:rFonts w:asciiTheme="majorHAnsi" w:hAnsiTheme="majorHAnsi"/>
          <w:b/>
          <w:sz w:val="24"/>
          <w:szCs w:val="24"/>
        </w:rPr>
        <w:br/>
      </w:r>
      <w:r w:rsidR="00015915" w:rsidRPr="006C3E47">
        <w:rPr>
          <w:rFonts w:asciiTheme="majorHAnsi" w:hAnsiTheme="majorHAnsi"/>
          <w:sz w:val="24"/>
          <w:szCs w:val="24"/>
        </w:rPr>
        <w:t xml:space="preserve">Om efficiënt als bestuurslid te kunnen functioneren is het de kunst te beoordelen hoe je overbodige inspanningen kunt mijden  </w:t>
      </w:r>
      <w:r w:rsidR="0006351E" w:rsidRPr="006C3E47">
        <w:rPr>
          <w:rFonts w:asciiTheme="majorHAnsi" w:hAnsiTheme="majorHAnsi"/>
          <w:sz w:val="24"/>
          <w:szCs w:val="24"/>
        </w:rPr>
        <w:tab/>
      </w:r>
      <w:r w:rsidR="0006351E" w:rsidRPr="006C3E47">
        <w:rPr>
          <w:rFonts w:asciiTheme="majorHAnsi" w:hAnsiTheme="majorHAnsi"/>
          <w:sz w:val="24"/>
          <w:szCs w:val="24"/>
        </w:rPr>
        <w:tab/>
      </w:r>
      <w:r w:rsidR="0006351E" w:rsidRPr="006C3E47">
        <w:rPr>
          <w:rFonts w:asciiTheme="majorHAnsi" w:hAnsiTheme="majorHAnsi"/>
          <w:sz w:val="24"/>
          <w:szCs w:val="24"/>
        </w:rPr>
        <w:tab/>
      </w:r>
      <w:r w:rsidR="0006351E" w:rsidRPr="006C3E47">
        <w:rPr>
          <w:rFonts w:asciiTheme="majorHAnsi" w:hAnsiTheme="majorHAnsi"/>
          <w:sz w:val="24"/>
          <w:szCs w:val="24"/>
        </w:rPr>
        <w:tab/>
      </w:r>
      <w:r w:rsidR="0006351E" w:rsidRPr="006C3E47">
        <w:rPr>
          <w:rFonts w:asciiTheme="majorHAnsi" w:hAnsiTheme="majorHAnsi"/>
          <w:sz w:val="24"/>
          <w:szCs w:val="24"/>
        </w:rPr>
        <w:tab/>
      </w:r>
      <w:r w:rsidR="0006351E" w:rsidRPr="006C3E47">
        <w:rPr>
          <w:rFonts w:asciiTheme="majorHAnsi" w:hAnsiTheme="majorHAnsi"/>
          <w:sz w:val="24"/>
          <w:szCs w:val="24"/>
        </w:rPr>
        <w:tab/>
      </w:r>
      <w:r w:rsidR="004608B5" w:rsidRPr="006C3E47">
        <w:rPr>
          <w:rFonts w:asciiTheme="majorHAnsi" w:hAnsiTheme="majorHAnsi"/>
          <w:sz w:val="24"/>
          <w:szCs w:val="24"/>
        </w:rPr>
        <w:br/>
      </w:r>
      <w:r w:rsidR="006C3E47" w:rsidRPr="006C3E47">
        <w:rPr>
          <w:rFonts w:asciiTheme="majorHAnsi" w:hAnsiTheme="majorHAnsi"/>
          <w:sz w:val="24"/>
          <w:szCs w:val="24"/>
        </w:rPr>
        <w:t>C</w:t>
      </w:r>
      <w:r w:rsidR="004608B5" w:rsidRPr="006C3E47">
        <w:rPr>
          <w:rFonts w:asciiTheme="majorHAnsi" w:hAnsiTheme="majorHAnsi"/>
          <w:sz w:val="24"/>
          <w:szCs w:val="24"/>
        </w:rPr>
        <w:t>ursisten stellen een overzicht op in volgordes van prioriteit en energieverschaffing – cursisten concluderen welke methode ze willen toepassen voor welk knelpunt</w:t>
      </w:r>
    </w:p>
    <w:p w14:paraId="748FE206" w14:textId="77777777" w:rsidR="006C3E47" w:rsidRDefault="006C3E47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76F2927B" w14:textId="113636B7" w:rsidR="00DA309A" w:rsidRPr="006C3E47" w:rsidRDefault="0006351E" w:rsidP="006C3E4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C3E47">
        <w:rPr>
          <w:rFonts w:asciiTheme="majorHAnsi" w:hAnsiTheme="majorHAnsi"/>
          <w:b/>
          <w:sz w:val="24"/>
          <w:szCs w:val="24"/>
        </w:rPr>
        <w:t>L</w:t>
      </w:r>
      <w:r w:rsidR="004538A4" w:rsidRPr="006C3E47">
        <w:rPr>
          <w:rFonts w:asciiTheme="majorHAnsi" w:hAnsiTheme="majorHAnsi"/>
          <w:b/>
          <w:sz w:val="24"/>
          <w:szCs w:val="24"/>
        </w:rPr>
        <w:t>unchpauze</w:t>
      </w:r>
      <w:r w:rsidR="006C3E47" w:rsidRPr="006C3E47">
        <w:rPr>
          <w:rFonts w:asciiTheme="majorHAnsi" w:hAnsiTheme="majorHAnsi"/>
          <w:b/>
          <w:sz w:val="24"/>
          <w:szCs w:val="24"/>
        </w:rPr>
        <w:t xml:space="preserve">  </w:t>
      </w:r>
      <w:r w:rsidRPr="006C3E47">
        <w:rPr>
          <w:rFonts w:asciiTheme="majorHAnsi" w:hAnsiTheme="majorHAnsi"/>
          <w:b/>
          <w:sz w:val="24"/>
          <w:szCs w:val="24"/>
        </w:rPr>
        <w:t>12.45-14.00</w:t>
      </w:r>
      <w:r w:rsidR="00954E2C">
        <w:rPr>
          <w:rFonts w:asciiTheme="majorHAnsi" w:hAnsiTheme="majorHAnsi"/>
          <w:b/>
          <w:sz w:val="24"/>
          <w:szCs w:val="24"/>
        </w:rPr>
        <w:t>u</w:t>
      </w:r>
    </w:p>
    <w:p w14:paraId="4EDF0879" w14:textId="77777777" w:rsidR="006C3E47" w:rsidRPr="00721AFB" w:rsidRDefault="006C3E4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44D8C5A1" w14:textId="77777777" w:rsidR="006C3E47" w:rsidRDefault="00FA3129" w:rsidP="006C3E4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Middag (5 uur):</w:t>
      </w:r>
      <w:r w:rsidR="004538A4" w:rsidRPr="00FA3129">
        <w:rPr>
          <w:rFonts w:asciiTheme="majorHAnsi" w:hAnsiTheme="majorHAnsi"/>
          <w:b/>
          <w:sz w:val="24"/>
          <w:szCs w:val="24"/>
        </w:rPr>
        <w:t>aanvang 14.00 uur</w:t>
      </w:r>
    </w:p>
    <w:p w14:paraId="60AAEB38" w14:textId="77777777" w:rsidR="006C3E47" w:rsidRDefault="00941920" w:rsidP="006C3E4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C76F47">
        <w:rPr>
          <w:rFonts w:asciiTheme="majorHAnsi" w:hAnsiTheme="majorHAnsi"/>
          <w:b/>
          <w:sz w:val="24"/>
          <w:szCs w:val="24"/>
        </w:rPr>
        <w:t>3. Kies uw doel en selecteer de daarbij behorende methode</w:t>
      </w:r>
      <w:r w:rsidR="00C76F47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>14.00-15.30</w:t>
      </w:r>
    </w:p>
    <w:p w14:paraId="52EA7942" w14:textId="180EA14E" w:rsidR="00721AFB" w:rsidRPr="006C3E47" w:rsidRDefault="006C3E4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C3E47">
        <w:rPr>
          <w:rFonts w:asciiTheme="majorHAnsi" w:hAnsiTheme="majorHAnsi"/>
          <w:sz w:val="24"/>
          <w:szCs w:val="24"/>
        </w:rPr>
        <w:t>I</w:t>
      </w:r>
      <w:r w:rsidR="004608B5" w:rsidRPr="006C3E47">
        <w:rPr>
          <w:rFonts w:asciiTheme="majorHAnsi" w:hAnsiTheme="majorHAnsi"/>
          <w:sz w:val="24"/>
          <w:szCs w:val="24"/>
        </w:rPr>
        <w:t xml:space="preserve">nfo overdracht over efficiënt functioneren: eerst het doel stellen, dan de juiste methode kiezen; de oefening </w:t>
      </w:r>
      <w:r w:rsidR="00DA309A" w:rsidRPr="006C3E47">
        <w:rPr>
          <w:rFonts w:asciiTheme="majorHAnsi" w:hAnsiTheme="majorHAnsi"/>
          <w:sz w:val="24"/>
          <w:szCs w:val="24"/>
        </w:rPr>
        <w:t>:  efficiënt lezen van managementrapportages</w:t>
      </w:r>
      <w:r w:rsidR="00DA309A" w:rsidRPr="006C3E47">
        <w:rPr>
          <w:rFonts w:asciiTheme="majorHAnsi" w:hAnsiTheme="majorHAnsi"/>
          <w:sz w:val="24"/>
          <w:szCs w:val="24"/>
        </w:rPr>
        <w:br/>
        <w:t>a. vaststelling eigen stijl</w:t>
      </w:r>
      <w:r w:rsidR="00DA309A" w:rsidRPr="006C3E47">
        <w:rPr>
          <w:rFonts w:asciiTheme="majorHAnsi" w:hAnsiTheme="majorHAnsi"/>
          <w:sz w:val="24"/>
          <w:szCs w:val="24"/>
        </w:rPr>
        <w:br/>
        <w:t>b. uitleg methodische aanpak</w:t>
      </w:r>
      <w:r w:rsidR="00DA309A" w:rsidRPr="006C3E47">
        <w:rPr>
          <w:rFonts w:asciiTheme="majorHAnsi" w:hAnsiTheme="majorHAnsi"/>
          <w:sz w:val="24"/>
          <w:szCs w:val="24"/>
        </w:rPr>
        <w:br/>
        <w:t>c. oefening methodisch informatie verwerken</w:t>
      </w:r>
    </w:p>
    <w:p w14:paraId="083ACD7E" w14:textId="77777777" w:rsidR="00721AFB" w:rsidRPr="006C3E47" w:rsidRDefault="00721AFB" w:rsidP="006C3E4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C3E47">
        <w:rPr>
          <w:rFonts w:asciiTheme="majorHAnsi" w:hAnsiTheme="majorHAnsi"/>
          <w:b/>
          <w:sz w:val="24"/>
          <w:szCs w:val="24"/>
        </w:rPr>
        <w:t>Theepauze 15.30-15.45u</w:t>
      </w:r>
    </w:p>
    <w:p w14:paraId="52EA1F8F" w14:textId="77777777" w:rsidR="00015915" w:rsidRPr="006C3E47" w:rsidRDefault="00941920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76F47">
        <w:rPr>
          <w:rFonts w:asciiTheme="majorHAnsi" w:hAnsiTheme="majorHAnsi"/>
          <w:b/>
          <w:sz w:val="24"/>
          <w:szCs w:val="24"/>
        </w:rPr>
        <w:t xml:space="preserve">4. De </w:t>
      </w:r>
      <w:proofErr w:type="spellStart"/>
      <w:r w:rsidRPr="00C76F47">
        <w:rPr>
          <w:rFonts w:asciiTheme="majorHAnsi" w:hAnsiTheme="majorHAnsi"/>
          <w:b/>
          <w:sz w:val="24"/>
          <w:szCs w:val="24"/>
        </w:rPr>
        <w:t>impurgetiematrix</w:t>
      </w:r>
      <w:proofErr w:type="spellEnd"/>
      <w:r w:rsidRPr="00C76F47">
        <w:rPr>
          <w:rFonts w:asciiTheme="majorHAnsi" w:hAnsiTheme="majorHAnsi"/>
          <w:b/>
          <w:sz w:val="24"/>
          <w:szCs w:val="24"/>
        </w:rPr>
        <w:t>, belang en toepassing</w:t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ab/>
      </w:r>
      <w:r w:rsidR="00C76F47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>15.45-16.30</w:t>
      </w:r>
      <w:r w:rsidR="00015915" w:rsidRPr="00721AFB">
        <w:rPr>
          <w:rFonts w:asciiTheme="majorHAnsi" w:hAnsiTheme="majorHAnsi"/>
          <w:sz w:val="24"/>
          <w:szCs w:val="24"/>
        </w:rPr>
        <w:br/>
      </w:r>
      <w:r w:rsidR="00015915" w:rsidRPr="006C3E47">
        <w:rPr>
          <w:rFonts w:asciiTheme="majorHAnsi" w:hAnsiTheme="majorHAnsi"/>
          <w:sz w:val="24"/>
          <w:szCs w:val="24"/>
        </w:rPr>
        <w:t>In dit onderdeel wordt behandeld hoe de matrix (belangrijk/minder belangrijk versus urgent/minder urgent) in de praktijk benut kan worden</w:t>
      </w:r>
      <w:r w:rsidR="004608B5" w:rsidRPr="006C3E47">
        <w:rPr>
          <w:rFonts w:asciiTheme="majorHAnsi" w:hAnsiTheme="majorHAnsi"/>
          <w:sz w:val="24"/>
          <w:szCs w:val="24"/>
        </w:rPr>
        <w:br/>
        <w:t xml:space="preserve">Info overdracht – cursisten vullen diverse activiteiten zelf in </w:t>
      </w:r>
      <w:proofErr w:type="spellStart"/>
      <w:r w:rsidR="004608B5" w:rsidRPr="006C3E47">
        <w:rPr>
          <w:rFonts w:asciiTheme="majorHAnsi" w:hAnsiTheme="majorHAnsi"/>
          <w:sz w:val="24"/>
          <w:szCs w:val="24"/>
        </w:rPr>
        <w:t>in</w:t>
      </w:r>
      <w:proofErr w:type="spellEnd"/>
      <w:r w:rsidR="004608B5" w:rsidRPr="006C3E47">
        <w:rPr>
          <w:rFonts w:asciiTheme="majorHAnsi" w:hAnsiTheme="majorHAnsi"/>
          <w:sz w:val="24"/>
          <w:szCs w:val="24"/>
        </w:rPr>
        <w:t xml:space="preserve"> het beschikbaar gestelde schema</w:t>
      </w:r>
      <w:r w:rsidRPr="00721AFB">
        <w:rPr>
          <w:rFonts w:asciiTheme="majorHAnsi" w:hAnsiTheme="majorHAnsi"/>
          <w:sz w:val="24"/>
          <w:szCs w:val="24"/>
        </w:rPr>
        <w:br/>
      </w:r>
      <w:r w:rsidRPr="00C76F47">
        <w:rPr>
          <w:rFonts w:asciiTheme="majorHAnsi" w:hAnsiTheme="majorHAnsi"/>
          <w:b/>
          <w:sz w:val="24"/>
          <w:szCs w:val="24"/>
        </w:rPr>
        <w:t>5. De agenda als rustgevende ondersteuning</w:t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  <w:t>16.30-17.15</w:t>
      </w:r>
      <w:r w:rsidR="004608B5" w:rsidRPr="00721AFB">
        <w:rPr>
          <w:rFonts w:asciiTheme="majorHAnsi" w:hAnsiTheme="majorHAnsi"/>
          <w:sz w:val="24"/>
          <w:szCs w:val="24"/>
        </w:rPr>
        <w:br/>
      </w:r>
      <w:r w:rsidR="004608B5" w:rsidRPr="006C3E47">
        <w:rPr>
          <w:rFonts w:asciiTheme="majorHAnsi" w:hAnsiTheme="majorHAnsi"/>
          <w:sz w:val="24"/>
          <w:szCs w:val="24"/>
        </w:rPr>
        <w:t>Info overdracht</w:t>
      </w:r>
      <w:r w:rsidR="00015915" w:rsidRPr="006C3E47">
        <w:rPr>
          <w:rFonts w:asciiTheme="majorHAnsi" w:hAnsiTheme="majorHAnsi"/>
          <w:sz w:val="24"/>
          <w:szCs w:val="24"/>
        </w:rPr>
        <w:t xml:space="preserve">: hoe te vermijden dat urgente maar minder belangrijke taken </w:t>
      </w:r>
      <w:r w:rsidR="007C5AEF" w:rsidRPr="006C3E47">
        <w:rPr>
          <w:rFonts w:asciiTheme="majorHAnsi" w:hAnsiTheme="majorHAnsi"/>
          <w:sz w:val="24"/>
          <w:szCs w:val="24"/>
        </w:rPr>
        <w:t xml:space="preserve">de overhand nemen en ervoor te zorgen dat de belangrijkere </w:t>
      </w:r>
      <w:r w:rsidR="00015915" w:rsidRPr="006C3E47">
        <w:rPr>
          <w:rFonts w:asciiTheme="majorHAnsi" w:hAnsiTheme="majorHAnsi"/>
          <w:sz w:val="24"/>
          <w:szCs w:val="24"/>
        </w:rPr>
        <w:t>langeretermijn</w:t>
      </w:r>
      <w:r w:rsidR="007C5AEF" w:rsidRPr="006C3E47">
        <w:rPr>
          <w:rFonts w:asciiTheme="majorHAnsi" w:hAnsiTheme="majorHAnsi"/>
          <w:sz w:val="24"/>
          <w:szCs w:val="24"/>
        </w:rPr>
        <w:t xml:space="preserve"> activiteiten (zoals </w:t>
      </w:r>
      <w:proofErr w:type="spellStart"/>
      <w:r w:rsidR="007C5AEF" w:rsidRPr="006C3E47">
        <w:rPr>
          <w:rFonts w:asciiTheme="majorHAnsi" w:hAnsiTheme="majorHAnsi"/>
          <w:sz w:val="24"/>
          <w:szCs w:val="24"/>
        </w:rPr>
        <w:t>beleidformulering</w:t>
      </w:r>
      <w:proofErr w:type="spellEnd"/>
      <w:r w:rsidR="007C5AEF" w:rsidRPr="006C3E47">
        <w:rPr>
          <w:rFonts w:asciiTheme="majorHAnsi" w:hAnsiTheme="majorHAnsi"/>
          <w:sz w:val="24"/>
          <w:szCs w:val="24"/>
        </w:rPr>
        <w:t>) tijdig en goed afgehandeld worden.</w:t>
      </w:r>
    </w:p>
    <w:p w14:paraId="7AC9810B" w14:textId="73D6DA54" w:rsidR="00721AFB" w:rsidRPr="006C3E47" w:rsidRDefault="006C3E4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</w:t>
      </w:r>
      <w:r w:rsidR="004608B5" w:rsidRPr="006C3E47">
        <w:rPr>
          <w:rFonts w:asciiTheme="majorHAnsi" w:hAnsiTheme="majorHAnsi"/>
          <w:sz w:val="24"/>
          <w:szCs w:val="24"/>
        </w:rPr>
        <w:t>efening: slim benutten van de agenda bij langere-termijn taakstelling</w:t>
      </w:r>
    </w:p>
    <w:p w14:paraId="1F6889DF" w14:textId="77777777" w:rsidR="00721AFB" w:rsidRPr="006C3E47" w:rsidRDefault="00721AFB" w:rsidP="006C3E4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C3E47">
        <w:rPr>
          <w:rFonts w:asciiTheme="majorHAnsi" w:hAnsiTheme="majorHAnsi"/>
          <w:b/>
          <w:sz w:val="24"/>
          <w:szCs w:val="24"/>
        </w:rPr>
        <w:t>Snack 17.15-17.45u</w:t>
      </w:r>
    </w:p>
    <w:p w14:paraId="087DE1B1" w14:textId="0DF38342" w:rsidR="00721AFB" w:rsidRPr="00721AFB" w:rsidRDefault="00DA309A" w:rsidP="006C3E4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C76F47">
        <w:rPr>
          <w:rFonts w:asciiTheme="majorHAnsi" w:hAnsiTheme="majorHAnsi"/>
          <w:b/>
          <w:sz w:val="24"/>
          <w:szCs w:val="24"/>
        </w:rPr>
        <w:t>Inleiding - Efficiënt vergaderen, bestaat het eigenlijk wel?</w:t>
      </w:r>
      <w:r w:rsidR="0006351E" w:rsidRPr="00C76F47">
        <w:rPr>
          <w:rFonts w:asciiTheme="majorHAnsi" w:hAnsiTheme="majorHAnsi"/>
          <w:b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  <w:t>17.45-19.45</w:t>
      </w:r>
      <w:r w:rsidRPr="00721AFB">
        <w:rPr>
          <w:rFonts w:asciiTheme="majorHAnsi" w:hAnsiTheme="majorHAnsi"/>
          <w:sz w:val="24"/>
          <w:szCs w:val="24"/>
        </w:rPr>
        <w:br/>
      </w:r>
      <w:r w:rsidRPr="006C3E47">
        <w:rPr>
          <w:rFonts w:asciiTheme="majorHAnsi" w:hAnsiTheme="majorHAnsi"/>
          <w:sz w:val="24"/>
          <w:szCs w:val="24"/>
        </w:rPr>
        <w:t>Inventarisatie van vergaderproblemen en vergaderergernissen</w:t>
      </w:r>
      <w:r w:rsidR="007C5AEF" w:rsidRPr="006C3E47">
        <w:rPr>
          <w:rFonts w:asciiTheme="majorHAnsi" w:hAnsiTheme="majorHAnsi"/>
          <w:sz w:val="24"/>
          <w:szCs w:val="24"/>
        </w:rPr>
        <w:t xml:space="preserve">, zoals slechte individuele voorbereiding, slap voorzitterschap, </w:t>
      </w:r>
      <w:proofErr w:type="spellStart"/>
      <w:r w:rsidR="007C5AEF" w:rsidRPr="006C3E47">
        <w:rPr>
          <w:rFonts w:asciiTheme="majorHAnsi" w:hAnsiTheme="majorHAnsi"/>
          <w:sz w:val="24"/>
          <w:szCs w:val="24"/>
        </w:rPr>
        <w:t>egogericht</w:t>
      </w:r>
      <w:proofErr w:type="spellEnd"/>
      <w:r w:rsidR="007C5AEF" w:rsidRPr="006C3E47">
        <w:rPr>
          <w:rFonts w:asciiTheme="majorHAnsi" w:hAnsiTheme="majorHAnsi"/>
          <w:sz w:val="24"/>
          <w:szCs w:val="24"/>
        </w:rPr>
        <w:t xml:space="preserve"> gedrag, slecht luisteren, onvoldoende structurering van het besluitvormingsproces etc.</w:t>
      </w:r>
      <w:r w:rsidRPr="00721AFB">
        <w:rPr>
          <w:rFonts w:asciiTheme="majorHAnsi" w:hAnsiTheme="majorHAnsi"/>
          <w:sz w:val="24"/>
          <w:szCs w:val="24"/>
        </w:rPr>
        <w:br/>
      </w:r>
      <w:r w:rsidR="0006351E" w:rsidRPr="00721AFB">
        <w:rPr>
          <w:rFonts w:asciiTheme="majorHAnsi" w:hAnsiTheme="majorHAnsi"/>
          <w:sz w:val="24"/>
          <w:szCs w:val="24"/>
        </w:rPr>
        <w:br/>
      </w:r>
      <w:r w:rsidR="00FA4047" w:rsidRPr="006C3E47">
        <w:rPr>
          <w:rFonts w:asciiTheme="majorHAnsi" w:hAnsiTheme="majorHAnsi"/>
          <w:b/>
          <w:sz w:val="24"/>
          <w:szCs w:val="24"/>
        </w:rPr>
        <w:t>Diner</w:t>
      </w:r>
      <w:r w:rsidR="006C3E47" w:rsidRPr="006C3E47">
        <w:rPr>
          <w:rFonts w:asciiTheme="majorHAnsi" w:hAnsiTheme="majorHAnsi"/>
          <w:b/>
          <w:sz w:val="24"/>
          <w:szCs w:val="24"/>
        </w:rPr>
        <w:t xml:space="preserve"> 20.00</w:t>
      </w:r>
      <w:r w:rsidR="006C3E47">
        <w:rPr>
          <w:rFonts w:asciiTheme="majorHAnsi" w:hAnsiTheme="majorHAnsi"/>
          <w:b/>
          <w:sz w:val="24"/>
          <w:szCs w:val="24"/>
        </w:rPr>
        <w:t>u</w:t>
      </w:r>
      <w:r w:rsidR="00FA4047" w:rsidRPr="00721AFB">
        <w:rPr>
          <w:rFonts w:asciiTheme="majorHAnsi" w:hAnsiTheme="majorHAnsi"/>
          <w:sz w:val="24"/>
          <w:szCs w:val="24"/>
        </w:rPr>
        <w:br/>
      </w:r>
    </w:p>
    <w:p w14:paraId="568F2FB1" w14:textId="4E436464" w:rsidR="00B81CF8" w:rsidRDefault="00721AFB" w:rsidP="00B81CF8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1AFB">
        <w:rPr>
          <w:rFonts w:asciiTheme="majorHAnsi" w:hAnsiTheme="majorHAnsi"/>
          <w:sz w:val="24"/>
          <w:szCs w:val="24"/>
        </w:rPr>
        <w:br w:type="page"/>
      </w:r>
      <w:r w:rsidR="00954E2C">
        <w:rPr>
          <w:rFonts w:asciiTheme="majorHAnsi" w:hAnsiTheme="majorHAnsi"/>
          <w:b/>
          <w:sz w:val="24"/>
          <w:szCs w:val="24"/>
        </w:rPr>
        <w:lastRenderedPageBreak/>
        <w:t>Dag 2 (6</w:t>
      </w:r>
      <w:bookmarkStart w:id="0" w:name="_GoBack"/>
      <w:bookmarkEnd w:id="0"/>
      <w:r w:rsidR="00954E2C">
        <w:rPr>
          <w:rFonts w:asciiTheme="majorHAnsi" w:hAnsiTheme="majorHAnsi"/>
          <w:b/>
          <w:sz w:val="24"/>
          <w:szCs w:val="24"/>
        </w:rPr>
        <w:t xml:space="preserve"> uur)</w:t>
      </w:r>
      <w:r w:rsidR="00954E2C" w:rsidRPr="00FA3129">
        <w:rPr>
          <w:rFonts w:asciiTheme="majorHAnsi" w:hAnsiTheme="majorHAnsi"/>
          <w:b/>
          <w:sz w:val="24"/>
          <w:szCs w:val="24"/>
        </w:rPr>
        <w:t>. Programma</w:t>
      </w:r>
      <w:r w:rsidR="00FA4047" w:rsidRPr="00721AFB">
        <w:rPr>
          <w:rFonts w:asciiTheme="majorHAnsi" w:hAnsiTheme="majorHAnsi"/>
          <w:sz w:val="24"/>
          <w:szCs w:val="24"/>
        </w:rPr>
        <w:br/>
      </w:r>
      <w:r w:rsidR="00FA4047" w:rsidRPr="006C3E47">
        <w:rPr>
          <w:rFonts w:asciiTheme="majorHAnsi" w:hAnsiTheme="majorHAnsi"/>
          <w:b/>
          <w:sz w:val="24"/>
          <w:szCs w:val="24"/>
        </w:rPr>
        <w:t>Ochtend</w:t>
      </w:r>
      <w:r w:rsidR="006C3E47" w:rsidRPr="006C3E47">
        <w:rPr>
          <w:rFonts w:asciiTheme="majorHAnsi" w:hAnsiTheme="majorHAnsi"/>
          <w:b/>
          <w:sz w:val="24"/>
          <w:szCs w:val="24"/>
        </w:rPr>
        <w:t xml:space="preserve"> (3,5 uur)</w:t>
      </w:r>
      <w:r w:rsidR="00FA4047" w:rsidRPr="006C3E47">
        <w:rPr>
          <w:rFonts w:asciiTheme="majorHAnsi" w:hAnsiTheme="majorHAnsi"/>
          <w:b/>
          <w:sz w:val="24"/>
          <w:szCs w:val="24"/>
        </w:rPr>
        <w:t>:</w:t>
      </w:r>
      <w:r w:rsidR="00FA3129" w:rsidRPr="006C3E47">
        <w:rPr>
          <w:rFonts w:asciiTheme="majorHAnsi" w:hAnsiTheme="majorHAnsi"/>
          <w:b/>
          <w:sz w:val="24"/>
          <w:szCs w:val="24"/>
        </w:rPr>
        <w:t xml:space="preserve"> aanvang 9.00 uur</w:t>
      </w:r>
    </w:p>
    <w:p w14:paraId="464885A4" w14:textId="4E2580ED" w:rsidR="004538A4" w:rsidRPr="00B81CF8" w:rsidRDefault="00DA309A" w:rsidP="00B81CF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Inleiding: de vier indammingen om oeverloosheid tegen te gaan</w:t>
      </w:r>
      <w:r w:rsidR="0006351E" w:rsidRPr="00721AFB">
        <w:rPr>
          <w:rFonts w:asciiTheme="majorHAnsi" w:hAnsiTheme="majorHAnsi"/>
          <w:b/>
          <w:sz w:val="24"/>
          <w:szCs w:val="24"/>
        </w:rPr>
        <w:tab/>
      </w:r>
      <w:r w:rsidR="0006351E" w:rsidRPr="00721AFB">
        <w:rPr>
          <w:rFonts w:asciiTheme="majorHAnsi" w:hAnsiTheme="majorHAnsi"/>
          <w:b/>
          <w:sz w:val="24"/>
          <w:szCs w:val="24"/>
        </w:rPr>
        <w:tab/>
      </w:r>
      <w:r w:rsidR="0006351E" w:rsidRPr="00721AFB">
        <w:rPr>
          <w:rFonts w:asciiTheme="majorHAnsi" w:hAnsiTheme="majorHAnsi"/>
          <w:b/>
          <w:sz w:val="24"/>
          <w:szCs w:val="24"/>
        </w:rPr>
        <w:tab/>
      </w:r>
      <w:r w:rsidR="0006351E" w:rsidRPr="00FA3129">
        <w:rPr>
          <w:rFonts w:asciiTheme="majorHAnsi" w:hAnsiTheme="majorHAnsi"/>
          <w:sz w:val="24"/>
          <w:szCs w:val="24"/>
        </w:rPr>
        <w:t>9.00 – 10.30</w:t>
      </w:r>
      <w:r w:rsidR="007C5AEF" w:rsidRPr="00721AFB">
        <w:rPr>
          <w:rFonts w:asciiTheme="majorHAnsi" w:hAnsiTheme="majorHAnsi"/>
          <w:b/>
          <w:sz w:val="24"/>
          <w:szCs w:val="24"/>
        </w:rPr>
        <w:br/>
      </w:r>
      <w:r w:rsidR="007C5AEF" w:rsidRPr="00B81CF8">
        <w:rPr>
          <w:rFonts w:asciiTheme="majorHAnsi" w:hAnsiTheme="majorHAnsi"/>
          <w:sz w:val="24"/>
          <w:szCs w:val="24"/>
        </w:rPr>
        <w:t>1. Stel per punt een SMART doel</w:t>
      </w:r>
      <w:r w:rsidR="007C5AEF" w:rsidRPr="00B81CF8">
        <w:rPr>
          <w:rFonts w:asciiTheme="majorHAnsi" w:hAnsiTheme="majorHAnsi"/>
          <w:sz w:val="24"/>
          <w:szCs w:val="24"/>
        </w:rPr>
        <w:br/>
        <w:t>2. Geef aan welke vraagstellingen beantwoord dienen te worden</w:t>
      </w:r>
      <w:r w:rsidR="007C5AEF" w:rsidRPr="00B81CF8">
        <w:rPr>
          <w:rFonts w:asciiTheme="majorHAnsi" w:hAnsiTheme="majorHAnsi"/>
          <w:sz w:val="24"/>
          <w:szCs w:val="24"/>
        </w:rPr>
        <w:br/>
        <w:t>3. Stel grenzen aan de tijd en leid het proces navenant goed</w:t>
      </w:r>
      <w:r w:rsidR="007C5AEF" w:rsidRPr="00B81CF8">
        <w:rPr>
          <w:rFonts w:asciiTheme="majorHAnsi" w:hAnsiTheme="majorHAnsi"/>
          <w:sz w:val="24"/>
          <w:szCs w:val="24"/>
        </w:rPr>
        <w:br/>
        <w:t>4. Verkrijg vergaderdiscipline door het gezamenlijk maken van afspraken over de gewenste vergadercultuur en leg die vast in een vergaderreglement</w:t>
      </w:r>
    </w:p>
    <w:p w14:paraId="673BD02C" w14:textId="185596FD" w:rsidR="004538A4" w:rsidRPr="00B81CF8" w:rsidRDefault="004538A4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B81CF8">
        <w:rPr>
          <w:rFonts w:asciiTheme="majorHAnsi" w:hAnsiTheme="majorHAnsi"/>
          <w:sz w:val="24"/>
          <w:szCs w:val="24"/>
        </w:rPr>
        <w:t>Oefening: structurering van het besluitvormingsproces – de drie fasen naar besluitvorming</w:t>
      </w:r>
      <w:r w:rsidR="007C5AEF" w:rsidRPr="00B81CF8">
        <w:rPr>
          <w:rFonts w:asciiTheme="majorHAnsi" w:hAnsiTheme="majorHAnsi"/>
          <w:sz w:val="24"/>
          <w:szCs w:val="24"/>
        </w:rPr>
        <w:t>;</w:t>
      </w:r>
      <w:r w:rsidRPr="00B81CF8">
        <w:rPr>
          <w:rFonts w:asciiTheme="majorHAnsi" w:hAnsiTheme="majorHAnsi"/>
          <w:sz w:val="24"/>
          <w:szCs w:val="24"/>
        </w:rPr>
        <w:br/>
      </w:r>
      <w:r w:rsidR="00B81CF8" w:rsidRPr="00B81CF8">
        <w:rPr>
          <w:rFonts w:asciiTheme="majorHAnsi" w:hAnsiTheme="majorHAnsi"/>
          <w:sz w:val="24"/>
          <w:szCs w:val="24"/>
        </w:rPr>
        <w:t>bewuste</w:t>
      </w:r>
      <w:r w:rsidR="007C5AEF" w:rsidRPr="00B81CF8">
        <w:rPr>
          <w:rFonts w:asciiTheme="majorHAnsi" w:hAnsiTheme="majorHAnsi"/>
          <w:sz w:val="24"/>
          <w:szCs w:val="24"/>
        </w:rPr>
        <w:t xml:space="preserve"> keuze van de </w:t>
      </w:r>
      <w:r w:rsidRPr="00B81CF8">
        <w:rPr>
          <w:rFonts w:asciiTheme="majorHAnsi" w:hAnsiTheme="majorHAnsi"/>
          <w:sz w:val="24"/>
          <w:szCs w:val="24"/>
        </w:rPr>
        <w:t xml:space="preserve">BOB aanpak </w:t>
      </w:r>
      <w:r w:rsidR="007C5AEF" w:rsidRPr="00B81CF8">
        <w:rPr>
          <w:rFonts w:asciiTheme="majorHAnsi" w:hAnsiTheme="majorHAnsi"/>
          <w:sz w:val="24"/>
          <w:szCs w:val="24"/>
        </w:rPr>
        <w:t>(bewustwording/oordeelvorming/besluitvorming) of</w:t>
      </w:r>
      <w:r w:rsidRPr="00B81CF8">
        <w:rPr>
          <w:rFonts w:asciiTheme="majorHAnsi" w:hAnsiTheme="majorHAnsi"/>
          <w:sz w:val="24"/>
          <w:szCs w:val="24"/>
        </w:rPr>
        <w:t xml:space="preserve"> VAB </w:t>
      </w:r>
      <w:r w:rsidR="007C5AEF" w:rsidRPr="00B81CF8">
        <w:rPr>
          <w:rFonts w:asciiTheme="majorHAnsi" w:hAnsiTheme="majorHAnsi"/>
          <w:sz w:val="24"/>
          <w:szCs w:val="24"/>
        </w:rPr>
        <w:t xml:space="preserve">aanpak (probleemverkenning/analyse van de opties/ besluitvorming) </w:t>
      </w:r>
    </w:p>
    <w:p w14:paraId="7CAE21E4" w14:textId="618655EE" w:rsidR="00721AFB" w:rsidRPr="00721AFB" w:rsidRDefault="00941920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B81CF8">
        <w:rPr>
          <w:rFonts w:asciiTheme="majorHAnsi" w:hAnsiTheme="majorHAnsi"/>
          <w:b/>
          <w:sz w:val="24"/>
          <w:szCs w:val="24"/>
        </w:rPr>
        <w:t>Hulpmiddelen, tips en trucs</w:t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</w:r>
      <w:r w:rsidR="00FA3129">
        <w:rPr>
          <w:rFonts w:asciiTheme="majorHAnsi" w:hAnsiTheme="majorHAnsi"/>
          <w:sz w:val="24"/>
          <w:szCs w:val="24"/>
        </w:rPr>
        <w:tab/>
        <w:t>1</w:t>
      </w:r>
      <w:r w:rsidR="00721AFB" w:rsidRPr="00721AFB">
        <w:rPr>
          <w:rFonts w:asciiTheme="majorHAnsi" w:hAnsiTheme="majorHAnsi"/>
          <w:sz w:val="24"/>
          <w:szCs w:val="24"/>
        </w:rPr>
        <w:t>0.45</w:t>
      </w:r>
      <w:r w:rsidR="00FA3129">
        <w:rPr>
          <w:rFonts w:asciiTheme="majorHAnsi" w:hAnsiTheme="majorHAnsi"/>
          <w:sz w:val="24"/>
          <w:szCs w:val="24"/>
        </w:rPr>
        <w:t>-</w:t>
      </w:r>
      <w:r w:rsidR="00721AFB" w:rsidRPr="00721AFB">
        <w:rPr>
          <w:rFonts w:asciiTheme="majorHAnsi" w:hAnsiTheme="majorHAnsi"/>
          <w:sz w:val="24"/>
          <w:szCs w:val="24"/>
        </w:rPr>
        <w:t>11.15</w:t>
      </w:r>
      <w:r w:rsidR="0092044F" w:rsidRPr="00721AFB">
        <w:rPr>
          <w:rFonts w:asciiTheme="majorHAnsi" w:hAnsiTheme="majorHAnsi"/>
          <w:sz w:val="24"/>
          <w:szCs w:val="24"/>
        </w:rPr>
        <w:br/>
      </w:r>
      <w:r w:rsidR="00B81CF8">
        <w:rPr>
          <w:rFonts w:asciiTheme="majorHAnsi" w:hAnsiTheme="majorHAnsi"/>
          <w:sz w:val="24"/>
          <w:szCs w:val="24"/>
        </w:rPr>
        <w:t>B</w:t>
      </w:r>
      <w:r w:rsidR="0092044F" w:rsidRPr="00B81CF8">
        <w:rPr>
          <w:rFonts w:asciiTheme="majorHAnsi" w:hAnsiTheme="majorHAnsi"/>
          <w:sz w:val="24"/>
          <w:szCs w:val="24"/>
        </w:rPr>
        <w:t xml:space="preserve">ehandeld worden: de methode van de ‘voorlegger’ </w:t>
      </w:r>
      <w:r w:rsidR="007C5AEF" w:rsidRPr="00B81CF8">
        <w:rPr>
          <w:rFonts w:asciiTheme="majorHAnsi" w:hAnsiTheme="majorHAnsi"/>
          <w:sz w:val="24"/>
          <w:szCs w:val="24"/>
        </w:rPr>
        <w:t xml:space="preserve">(methode om een agendapunt optimaal voorbereid besproken te krijgen) </w:t>
      </w:r>
      <w:r w:rsidR="0092044F" w:rsidRPr="00B81CF8">
        <w:rPr>
          <w:rFonts w:asciiTheme="majorHAnsi" w:hAnsiTheme="majorHAnsi"/>
          <w:sz w:val="24"/>
          <w:szCs w:val="24"/>
        </w:rPr>
        <w:t>inclusief oefening</w:t>
      </w:r>
      <w:r w:rsidR="007C5AEF" w:rsidRPr="00B81CF8">
        <w:rPr>
          <w:rFonts w:asciiTheme="majorHAnsi" w:hAnsiTheme="majorHAnsi"/>
          <w:sz w:val="24"/>
          <w:szCs w:val="24"/>
        </w:rPr>
        <w:br/>
      </w:r>
      <w:r w:rsidR="00B81CF8">
        <w:rPr>
          <w:rFonts w:asciiTheme="majorHAnsi" w:hAnsiTheme="majorHAnsi"/>
          <w:sz w:val="24"/>
          <w:szCs w:val="24"/>
        </w:rPr>
        <w:t xml:space="preserve"> D</w:t>
      </w:r>
      <w:r w:rsidR="0092044F" w:rsidRPr="00B81CF8">
        <w:rPr>
          <w:rFonts w:asciiTheme="majorHAnsi" w:hAnsiTheme="majorHAnsi"/>
          <w:sz w:val="24"/>
          <w:szCs w:val="24"/>
        </w:rPr>
        <w:t>e beste manier om een vergaderreglement op te stellen inclusief oefening -  de beste manier van agenderen (volgorde, vraagstellingen, doelstellingen, toelichting)</w:t>
      </w:r>
      <w:r w:rsidR="0092044F" w:rsidRPr="00721AFB">
        <w:rPr>
          <w:rFonts w:asciiTheme="majorHAnsi" w:hAnsiTheme="majorHAnsi"/>
          <w:sz w:val="24"/>
          <w:szCs w:val="24"/>
        </w:rPr>
        <w:t xml:space="preserve"> </w:t>
      </w:r>
    </w:p>
    <w:p w14:paraId="3F5715F9" w14:textId="77777777" w:rsidR="00721AFB" w:rsidRPr="00B81CF8" w:rsidRDefault="00721AFB" w:rsidP="00B81CF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B81CF8">
        <w:rPr>
          <w:rFonts w:asciiTheme="majorHAnsi" w:hAnsiTheme="majorHAnsi"/>
          <w:b/>
          <w:sz w:val="24"/>
          <w:szCs w:val="24"/>
        </w:rPr>
        <w:t>Koffiepauze 11.15-11.30u</w:t>
      </w:r>
    </w:p>
    <w:p w14:paraId="0AF2CBE6" w14:textId="4C3F2A8A" w:rsidR="004538A4" w:rsidRPr="00B81CF8" w:rsidRDefault="00941920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C3E47">
        <w:rPr>
          <w:rFonts w:asciiTheme="majorHAnsi" w:hAnsiTheme="majorHAnsi"/>
          <w:b/>
          <w:sz w:val="24"/>
          <w:szCs w:val="24"/>
        </w:rPr>
        <w:t>Voorzitterschap: technieken en handigheden</w:t>
      </w:r>
      <w:r w:rsidR="0006351E" w:rsidRPr="006C3E47">
        <w:rPr>
          <w:rFonts w:asciiTheme="majorHAnsi" w:hAnsiTheme="majorHAnsi"/>
          <w:b/>
          <w:sz w:val="24"/>
          <w:szCs w:val="24"/>
        </w:rPr>
        <w:tab/>
      </w:r>
      <w:r w:rsidR="0006351E" w:rsidRPr="00721AFB">
        <w:rPr>
          <w:rFonts w:asciiTheme="majorHAnsi" w:hAnsiTheme="majorHAnsi"/>
          <w:sz w:val="24"/>
          <w:szCs w:val="24"/>
        </w:rPr>
        <w:tab/>
      </w:r>
      <w:r w:rsidR="00B81CF8">
        <w:rPr>
          <w:rFonts w:asciiTheme="majorHAnsi" w:hAnsiTheme="majorHAnsi"/>
          <w:sz w:val="24"/>
          <w:szCs w:val="24"/>
        </w:rPr>
        <w:tab/>
      </w:r>
      <w:r w:rsidR="00B81CF8">
        <w:rPr>
          <w:rFonts w:asciiTheme="majorHAnsi" w:hAnsiTheme="majorHAnsi"/>
          <w:sz w:val="24"/>
          <w:szCs w:val="24"/>
        </w:rPr>
        <w:tab/>
      </w:r>
      <w:r w:rsidR="00B81CF8">
        <w:rPr>
          <w:rFonts w:asciiTheme="majorHAnsi" w:hAnsiTheme="majorHAnsi"/>
          <w:sz w:val="24"/>
          <w:szCs w:val="24"/>
        </w:rPr>
        <w:tab/>
        <w:t>11.30-</w:t>
      </w:r>
      <w:r w:rsidR="0006351E" w:rsidRPr="00721AFB">
        <w:rPr>
          <w:rFonts w:asciiTheme="majorHAnsi" w:hAnsiTheme="majorHAnsi"/>
          <w:sz w:val="24"/>
          <w:szCs w:val="24"/>
        </w:rPr>
        <w:t>12.45</w:t>
      </w:r>
      <w:r w:rsidR="004608B5" w:rsidRPr="00721AFB">
        <w:rPr>
          <w:rFonts w:asciiTheme="majorHAnsi" w:hAnsiTheme="majorHAnsi"/>
          <w:sz w:val="24"/>
          <w:szCs w:val="24"/>
        </w:rPr>
        <w:br/>
      </w:r>
      <w:r w:rsidR="007C5AEF" w:rsidRPr="00B81CF8">
        <w:rPr>
          <w:rFonts w:asciiTheme="majorHAnsi" w:hAnsiTheme="majorHAnsi"/>
          <w:sz w:val="24"/>
          <w:szCs w:val="24"/>
        </w:rPr>
        <w:t>E</w:t>
      </w:r>
      <w:r w:rsidR="004608B5" w:rsidRPr="00B81CF8">
        <w:rPr>
          <w:rFonts w:asciiTheme="majorHAnsi" w:hAnsiTheme="majorHAnsi"/>
          <w:sz w:val="24"/>
          <w:szCs w:val="24"/>
        </w:rPr>
        <w:t xml:space="preserve">erst worden de problemen </w:t>
      </w:r>
      <w:r w:rsidR="0092044F" w:rsidRPr="00B81CF8">
        <w:rPr>
          <w:rFonts w:asciiTheme="majorHAnsi" w:hAnsiTheme="majorHAnsi"/>
          <w:sz w:val="24"/>
          <w:szCs w:val="24"/>
        </w:rPr>
        <w:t>geïnventariseerd</w:t>
      </w:r>
      <w:r w:rsidR="004608B5" w:rsidRPr="00B81CF8">
        <w:rPr>
          <w:rFonts w:asciiTheme="majorHAnsi" w:hAnsiTheme="majorHAnsi"/>
          <w:sz w:val="24"/>
          <w:szCs w:val="24"/>
        </w:rPr>
        <w:t xml:space="preserve"> </w:t>
      </w:r>
      <w:r w:rsidR="0092044F" w:rsidRPr="00B81CF8">
        <w:rPr>
          <w:rFonts w:asciiTheme="majorHAnsi" w:hAnsiTheme="majorHAnsi"/>
          <w:sz w:val="24"/>
          <w:szCs w:val="24"/>
        </w:rPr>
        <w:t>zoals</w:t>
      </w:r>
      <w:r w:rsidR="004608B5" w:rsidRPr="00B81CF8">
        <w:rPr>
          <w:rFonts w:asciiTheme="majorHAnsi" w:hAnsiTheme="majorHAnsi"/>
          <w:sz w:val="24"/>
          <w:szCs w:val="24"/>
        </w:rPr>
        <w:t xml:space="preserve"> de groe</w:t>
      </w:r>
      <w:r w:rsidR="0092044F" w:rsidRPr="00B81CF8">
        <w:rPr>
          <w:rFonts w:asciiTheme="majorHAnsi" w:hAnsiTheme="majorHAnsi"/>
          <w:sz w:val="24"/>
          <w:szCs w:val="24"/>
        </w:rPr>
        <w:t>p</w:t>
      </w:r>
      <w:r w:rsidR="004608B5" w:rsidRPr="00B81CF8">
        <w:rPr>
          <w:rFonts w:asciiTheme="majorHAnsi" w:hAnsiTheme="majorHAnsi"/>
          <w:sz w:val="24"/>
          <w:szCs w:val="24"/>
        </w:rPr>
        <w:t xml:space="preserve"> die ervaart; elk probleem kent een oplossing. Alle mogelijke voorzittersinterventies worden besproken en geoefend.</w:t>
      </w:r>
      <w:r w:rsidR="007C5AEF" w:rsidRPr="00B81CF8">
        <w:rPr>
          <w:rFonts w:asciiTheme="majorHAnsi" w:hAnsiTheme="majorHAnsi"/>
          <w:sz w:val="24"/>
          <w:szCs w:val="24"/>
        </w:rPr>
        <w:t xml:space="preserve"> Technisch leiderschap versus inhoudelijk leiderschap. Attentiepunten, tips en tricks</w:t>
      </w:r>
    </w:p>
    <w:p w14:paraId="1F84F340" w14:textId="77777777" w:rsidR="004538A4" w:rsidRDefault="004538A4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B81CF8">
        <w:rPr>
          <w:rFonts w:asciiTheme="majorHAnsi" w:hAnsiTheme="majorHAnsi"/>
          <w:sz w:val="24"/>
          <w:szCs w:val="24"/>
        </w:rPr>
        <w:t>Oefening: de nieuwe bestuursvoorzitter; de groep kiest een nieuwe voorzitter</w:t>
      </w:r>
    </w:p>
    <w:p w14:paraId="50E54209" w14:textId="77777777" w:rsidR="00B81CF8" w:rsidRPr="00B81CF8" w:rsidRDefault="00B81CF8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E4FC268" w14:textId="77777777" w:rsidR="00B81CF8" w:rsidRDefault="00721AFB" w:rsidP="00B81CF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B81CF8">
        <w:rPr>
          <w:rFonts w:asciiTheme="majorHAnsi" w:hAnsiTheme="majorHAnsi"/>
          <w:b/>
          <w:sz w:val="24"/>
          <w:szCs w:val="24"/>
        </w:rPr>
        <w:t>Lunchpauze 13.00 -13.45</w:t>
      </w:r>
    </w:p>
    <w:p w14:paraId="298FEAFA" w14:textId="77777777" w:rsidR="00954E2C" w:rsidRPr="00954E2C" w:rsidRDefault="00954E2C" w:rsidP="00B81CF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2EFD0A70" w14:textId="4100EF59" w:rsidR="00B81CF8" w:rsidRPr="00954E2C" w:rsidRDefault="004538A4" w:rsidP="00B81CF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54E2C">
        <w:rPr>
          <w:rFonts w:asciiTheme="majorHAnsi" w:hAnsiTheme="majorHAnsi"/>
          <w:b/>
          <w:sz w:val="24"/>
          <w:szCs w:val="24"/>
        </w:rPr>
        <w:t>Middag</w:t>
      </w:r>
      <w:r w:rsidR="00954E2C" w:rsidRPr="00954E2C">
        <w:rPr>
          <w:rFonts w:asciiTheme="majorHAnsi" w:hAnsiTheme="majorHAnsi"/>
          <w:b/>
          <w:sz w:val="24"/>
          <w:szCs w:val="24"/>
        </w:rPr>
        <w:t xml:space="preserve"> (2,5 uur): aanvang 13.45 uur</w:t>
      </w:r>
    </w:p>
    <w:p w14:paraId="4A7496AC" w14:textId="43C8180E" w:rsidR="004538A4" w:rsidRPr="00954E2C" w:rsidRDefault="004538A4" w:rsidP="00954E2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954E2C">
        <w:rPr>
          <w:rFonts w:asciiTheme="majorHAnsi" w:hAnsiTheme="majorHAnsi"/>
          <w:b/>
          <w:sz w:val="24"/>
          <w:szCs w:val="24"/>
        </w:rPr>
        <w:t xml:space="preserve">Inleiding Van besluitvormende vergadering naar onderhandeling </w:t>
      </w:r>
      <w:proofErr w:type="spellStart"/>
      <w:r w:rsidRPr="00954E2C">
        <w:rPr>
          <w:rFonts w:asciiTheme="majorHAnsi" w:hAnsiTheme="majorHAnsi"/>
          <w:b/>
          <w:sz w:val="24"/>
          <w:szCs w:val="24"/>
        </w:rPr>
        <w:t>vice</w:t>
      </w:r>
      <w:proofErr w:type="spellEnd"/>
      <w:r w:rsidRPr="00954E2C">
        <w:rPr>
          <w:rFonts w:asciiTheme="majorHAnsi" w:hAnsiTheme="majorHAnsi"/>
          <w:b/>
          <w:sz w:val="24"/>
          <w:szCs w:val="24"/>
        </w:rPr>
        <w:t xml:space="preserve"> versa</w:t>
      </w:r>
      <w:r w:rsidR="0006351E" w:rsidRPr="00721AFB">
        <w:rPr>
          <w:rFonts w:asciiTheme="majorHAnsi" w:hAnsiTheme="majorHAnsi"/>
          <w:sz w:val="24"/>
          <w:szCs w:val="24"/>
        </w:rPr>
        <w:tab/>
        <w:t>13.45</w:t>
      </w:r>
      <w:r w:rsidR="00954E2C">
        <w:rPr>
          <w:rFonts w:asciiTheme="majorHAnsi" w:hAnsiTheme="majorHAnsi"/>
          <w:sz w:val="24"/>
          <w:szCs w:val="24"/>
        </w:rPr>
        <w:t>-</w:t>
      </w:r>
      <w:r w:rsidR="0006351E" w:rsidRPr="00721AFB">
        <w:rPr>
          <w:rFonts w:asciiTheme="majorHAnsi" w:hAnsiTheme="majorHAnsi"/>
          <w:sz w:val="24"/>
          <w:szCs w:val="24"/>
        </w:rPr>
        <w:t>15.00</w:t>
      </w:r>
      <w:r w:rsidR="007C5AEF" w:rsidRPr="00721AFB">
        <w:rPr>
          <w:rFonts w:asciiTheme="majorHAnsi" w:hAnsiTheme="majorHAnsi"/>
          <w:sz w:val="24"/>
          <w:szCs w:val="24"/>
        </w:rPr>
        <w:br/>
      </w:r>
      <w:r w:rsidR="007C5AEF" w:rsidRPr="00954E2C">
        <w:rPr>
          <w:rFonts w:asciiTheme="majorHAnsi" w:hAnsiTheme="majorHAnsi"/>
          <w:sz w:val="24"/>
          <w:szCs w:val="24"/>
        </w:rPr>
        <w:t>Optimaal Onderhandelen vereist inzicht in:</w:t>
      </w:r>
      <w:r w:rsidR="007C5AEF" w:rsidRPr="00954E2C">
        <w:rPr>
          <w:rFonts w:asciiTheme="majorHAnsi" w:hAnsiTheme="majorHAnsi"/>
          <w:sz w:val="24"/>
          <w:szCs w:val="24"/>
        </w:rPr>
        <w:br/>
        <w:t>- het onderhandelproces</w:t>
      </w:r>
      <w:r w:rsidR="007C5AEF" w:rsidRPr="00954E2C">
        <w:rPr>
          <w:rFonts w:asciiTheme="majorHAnsi" w:hAnsiTheme="majorHAnsi"/>
          <w:sz w:val="24"/>
          <w:szCs w:val="24"/>
        </w:rPr>
        <w:br/>
        <w:t xml:space="preserve">- de juiste </w:t>
      </w:r>
      <w:r w:rsidR="00954E2C" w:rsidRPr="00954E2C">
        <w:rPr>
          <w:rFonts w:asciiTheme="majorHAnsi" w:hAnsiTheme="majorHAnsi"/>
          <w:sz w:val="24"/>
          <w:szCs w:val="24"/>
        </w:rPr>
        <w:t>voorbereiding</w:t>
      </w:r>
      <w:r w:rsidR="007C5AEF" w:rsidRPr="00954E2C">
        <w:rPr>
          <w:rFonts w:asciiTheme="majorHAnsi" w:hAnsiTheme="majorHAnsi"/>
          <w:sz w:val="24"/>
          <w:szCs w:val="24"/>
        </w:rPr>
        <w:t xml:space="preserve"> m.b.t. de argumentatie, tijdsdruk, juiste keuze van streefpunt en weerstandspunt, strategie om naar </w:t>
      </w:r>
      <w:proofErr w:type="spellStart"/>
      <w:r w:rsidR="007C5AEF" w:rsidRPr="00954E2C">
        <w:rPr>
          <w:rFonts w:asciiTheme="majorHAnsi" w:hAnsiTheme="majorHAnsi"/>
          <w:sz w:val="24"/>
          <w:szCs w:val="24"/>
        </w:rPr>
        <w:t>problemsolving</w:t>
      </w:r>
      <w:proofErr w:type="spellEnd"/>
      <w:r w:rsidR="007C5AEF" w:rsidRPr="00954E2C">
        <w:rPr>
          <w:rFonts w:asciiTheme="majorHAnsi" w:hAnsiTheme="majorHAnsi"/>
          <w:sz w:val="24"/>
          <w:szCs w:val="24"/>
        </w:rPr>
        <w:t xml:space="preserve"> op te schuiven, omgaan met emoties, omgaan met patstellingen</w:t>
      </w:r>
    </w:p>
    <w:p w14:paraId="75C515B4" w14:textId="77777777" w:rsidR="00721AFB" w:rsidRPr="00954E2C" w:rsidRDefault="004538A4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954E2C">
        <w:rPr>
          <w:rFonts w:asciiTheme="majorHAnsi" w:hAnsiTheme="majorHAnsi"/>
          <w:sz w:val="24"/>
          <w:szCs w:val="24"/>
        </w:rPr>
        <w:t>Oefening: onderhandeling met externe partij</w:t>
      </w:r>
    </w:p>
    <w:p w14:paraId="24DE96B3" w14:textId="0B054997" w:rsidR="00721AFB" w:rsidRPr="00721AFB" w:rsidRDefault="004538A4" w:rsidP="006C3E4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 xml:space="preserve">De kernpunten van de onderhandeltechniek </w:t>
      </w:r>
      <w:r w:rsidR="00721AFB" w:rsidRPr="00721AFB">
        <w:rPr>
          <w:rFonts w:asciiTheme="majorHAnsi" w:hAnsiTheme="majorHAnsi"/>
          <w:b/>
          <w:sz w:val="24"/>
          <w:szCs w:val="24"/>
        </w:rPr>
        <w:tab/>
      </w:r>
      <w:r w:rsidR="00721AFB" w:rsidRPr="00721AFB">
        <w:rPr>
          <w:rFonts w:asciiTheme="majorHAnsi" w:hAnsiTheme="majorHAnsi"/>
          <w:b/>
          <w:sz w:val="24"/>
          <w:szCs w:val="24"/>
        </w:rPr>
        <w:tab/>
      </w:r>
      <w:r w:rsidR="00721AFB" w:rsidRPr="00721AFB">
        <w:rPr>
          <w:rFonts w:asciiTheme="majorHAnsi" w:hAnsiTheme="majorHAnsi"/>
          <w:b/>
          <w:sz w:val="24"/>
          <w:szCs w:val="24"/>
        </w:rPr>
        <w:tab/>
      </w:r>
      <w:r w:rsidR="00721AFB" w:rsidRPr="00721AFB">
        <w:rPr>
          <w:rFonts w:asciiTheme="majorHAnsi" w:hAnsiTheme="majorHAnsi"/>
          <w:b/>
          <w:sz w:val="24"/>
          <w:szCs w:val="24"/>
        </w:rPr>
        <w:tab/>
      </w:r>
      <w:r w:rsidR="00721AFB" w:rsidRPr="00721AFB">
        <w:rPr>
          <w:rFonts w:asciiTheme="majorHAnsi" w:hAnsiTheme="majorHAnsi"/>
          <w:b/>
          <w:sz w:val="24"/>
          <w:szCs w:val="24"/>
        </w:rPr>
        <w:tab/>
      </w:r>
      <w:r w:rsidR="00954E2C">
        <w:rPr>
          <w:rFonts w:asciiTheme="majorHAnsi" w:hAnsiTheme="majorHAnsi"/>
          <w:sz w:val="24"/>
          <w:szCs w:val="24"/>
        </w:rPr>
        <w:t>15.15-</w:t>
      </w:r>
      <w:r w:rsidR="00721AFB" w:rsidRPr="00721AFB">
        <w:rPr>
          <w:rFonts w:asciiTheme="majorHAnsi" w:hAnsiTheme="majorHAnsi"/>
          <w:sz w:val="24"/>
          <w:szCs w:val="24"/>
        </w:rPr>
        <w:t>15.45</w:t>
      </w:r>
    </w:p>
    <w:p w14:paraId="0A4811B2" w14:textId="77777777" w:rsidR="00721AFB" w:rsidRPr="00954E2C" w:rsidRDefault="004538A4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954E2C">
        <w:rPr>
          <w:rFonts w:asciiTheme="majorHAnsi" w:hAnsiTheme="majorHAnsi"/>
          <w:sz w:val="24"/>
          <w:szCs w:val="24"/>
        </w:rPr>
        <w:t>(interactieve informatie overdracht)</w:t>
      </w:r>
      <w:r w:rsidR="0006351E" w:rsidRPr="00954E2C">
        <w:rPr>
          <w:rFonts w:asciiTheme="majorHAnsi" w:hAnsiTheme="majorHAnsi"/>
          <w:sz w:val="24"/>
          <w:szCs w:val="24"/>
        </w:rPr>
        <w:t xml:space="preserve"> </w:t>
      </w:r>
      <w:r w:rsidR="0006351E" w:rsidRPr="00954E2C">
        <w:rPr>
          <w:rFonts w:asciiTheme="majorHAnsi" w:hAnsiTheme="majorHAnsi"/>
          <w:sz w:val="24"/>
          <w:szCs w:val="24"/>
        </w:rPr>
        <w:tab/>
      </w:r>
      <w:r w:rsidR="0006351E" w:rsidRPr="00954E2C">
        <w:rPr>
          <w:rFonts w:asciiTheme="majorHAnsi" w:hAnsiTheme="majorHAnsi"/>
          <w:sz w:val="24"/>
          <w:szCs w:val="24"/>
        </w:rPr>
        <w:tab/>
      </w:r>
      <w:r w:rsidR="0006351E" w:rsidRPr="00954E2C">
        <w:rPr>
          <w:rFonts w:asciiTheme="majorHAnsi" w:hAnsiTheme="majorHAnsi"/>
          <w:sz w:val="24"/>
          <w:szCs w:val="24"/>
        </w:rPr>
        <w:tab/>
      </w:r>
      <w:r w:rsidR="0006351E" w:rsidRPr="00954E2C">
        <w:rPr>
          <w:rFonts w:asciiTheme="majorHAnsi" w:hAnsiTheme="majorHAnsi"/>
          <w:sz w:val="24"/>
          <w:szCs w:val="24"/>
        </w:rPr>
        <w:tab/>
      </w:r>
      <w:r w:rsidR="0006351E" w:rsidRPr="00954E2C">
        <w:rPr>
          <w:rFonts w:asciiTheme="majorHAnsi" w:hAnsiTheme="majorHAnsi"/>
          <w:sz w:val="24"/>
          <w:szCs w:val="24"/>
        </w:rPr>
        <w:tab/>
      </w:r>
      <w:r w:rsidR="0006351E" w:rsidRPr="00954E2C">
        <w:rPr>
          <w:rFonts w:asciiTheme="majorHAnsi" w:hAnsiTheme="majorHAnsi"/>
          <w:sz w:val="24"/>
          <w:szCs w:val="24"/>
        </w:rPr>
        <w:tab/>
      </w:r>
      <w:r w:rsidR="007C5AEF" w:rsidRPr="00954E2C">
        <w:rPr>
          <w:rFonts w:asciiTheme="majorHAnsi" w:hAnsiTheme="majorHAnsi"/>
          <w:sz w:val="24"/>
          <w:szCs w:val="24"/>
        </w:rPr>
        <w:br/>
      </w:r>
      <w:r w:rsidR="00EB0B1D" w:rsidRPr="00954E2C">
        <w:rPr>
          <w:rFonts w:asciiTheme="majorHAnsi" w:hAnsiTheme="majorHAnsi"/>
          <w:sz w:val="24"/>
          <w:szCs w:val="24"/>
        </w:rPr>
        <w:t xml:space="preserve">Een zeer belangrijk aspect is het vermogen goed te kunnen exploreren en de betrouwbaarheid van reacties in te schatten; hierbij is kennis van de vraagstellingstechniek en van het </w:t>
      </w:r>
      <w:proofErr w:type="spellStart"/>
      <w:r w:rsidR="00EB0B1D" w:rsidRPr="00954E2C">
        <w:rPr>
          <w:rFonts w:asciiTheme="majorHAnsi" w:hAnsiTheme="majorHAnsi"/>
          <w:sz w:val="24"/>
          <w:szCs w:val="24"/>
        </w:rPr>
        <w:t>nonverbale</w:t>
      </w:r>
      <w:proofErr w:type="spellEnd"/>
      <w:r w:rsidR="00EB0B1D" w:rsidRPr="00954E2C">
        <w:rPr>
          <w:rFonts w:asciiTheme="majorHAnsi" w:hAnsiTheme="majorHAnsi"/>
          <w:sz w:val="24"/>
          <w:szCs w:val="24"/>
        </w:rPr>
        <w:t xml:space="preserve"> gedrag belangrijk</w:t>
      </w:r>
    </w:p>
    <w:p w14:paraId="09DB83C7" w14:textId="1778FFB6" w:rsidR="004538A4" w:rsidRPr="00954E2C" w:rsidRDefault="0006351E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O</w:t>
      </w:r>
      <w:r w:rsidR="004538A4" w:rsidRPr="00721AFB">
        <w:rPr>
          <w:rFonts w:asciiTheme="majorHAnsi" w:hAnsiTheme="majorHAnsi"/>
          <w:b/>
          <w:sz w:val="24"/>
          <w:szCs w:val="24"/>
        </w:rPr>
        <w:t>efening: de slimme vraagstelling</w:t>
      </w:r>
      <w:r w:rsidRPr="00721AFB">
        <w:rPr>
          <w:rFonts w:asciiTheme="majorHAnsi" w:hAnsiTheme="majorHAnsi"/>
          <w:b/>
          <w:sz w:val="24"/>
          <w:szCs w:val="24"/>
        </w:rPr>
        <w:tab/>
      </w:r>
      <w:r w:rsidRPr="00721AFB">
        <w:rPr>
          <w:rFonts w:asciiTheme="majorHAnsi" w:hAnsiTheme="majorHAnsi"/>
          <w:b/>
          <w:sz w:val="24"/>
          <w:szCs w:val="24"/>
        </w:rPr>
        <w:tab/>
      </w:r>
      <w:r w:rsidRPr="00721AFB">
        <w:rPr>
          <w:rFonts w:asciiTheme="majorHAnsi" w:hAnsiTheme="majorHAnsi"/>
          <w:b/>
          <w:sz w:val="24"/>
          <w:szCs w:val="24"/>
        </w:rPr>
        <w:tab/>
      </w:r>
      <w:r w:rsidR="00954E2C">
        <w:rPr>
          <w:rFonts w:asciiTheme="majorHAnsi" w:hAnsiTheme="majorHAnsi"/>
          <w:b/>
          <w:sz w:val="24"/>
          <w:szCs w:val="24"/>
        </w:rPr>
        <w:tab/>
      </w:r>
      <w:r w:rsidRPr="00721AFB">
        <w:rPr>
          <w:rFonts w:asciiTheme="majorHAnsi" w:hAnsiTheme="majorHAnsi"/>
          <w:b/>
          <w:sz w:val="24"/>
          <w:szCs w:val="24"/>
        </w:rPr>
        <w:tab/>
      </w:r>
      <w:r w:rsidRPr="00721AFB">
        <w:rPr>
          <w:rFonts w:asciiTheme="majorHAnsi" w:hAnsiTheme="majorHAnsi"/>
          <w:b/>
          <w:sz w:val="24"/>
          <w:szCs w:val="24"/>
        </w:rPr>
        <w:tab/>
      </w:r>
      <w:r w:rsidRPr="00721AFB">
        <w:rPr>
          <w:rFonts w:asciiTheme="majorHAnsi" w:hAnsiTheme="majorHAnsi"/>
          <w:b/>
          <w:sz w:val="24"/>
          <w:szCs w:val="24"/>
        </w:rPr>
        <w:tab/>
      </w:r>
      <w:r w:rsidR="00954E2C">
        <w:rPr>
          <w:rFonts w:asciiTheme="majorHAnsi" w:hAnsiTheme="majorHAnsi"/>
          <w:sz w:val="24"/>
          <w:szCs w:val="24"/>
        </w:rPr>
        <w:t>15.45-1</w:t>
      </w:r>
      <w:r w:rsidRPr="00954E2C">
        <w:rPr>
          <w:rFonts w:asciiTheme="majorHAnsi" w:hAnsiTheme="majorHAnsi"/>
          <w:sz w:val="24"/>
          <w:szCs w:val="24"/>
        </w:rPr>
        <w:t>6.45</w:t>
      </w:r>
    </w:p>
    <w:p w14:paraId="455B1FEA" w14:textId="77777777" w:rsidR="004538A4" w:rsidRPr="00721AFB" w:rsidRDefault="004538A4" w:rsidP="00954E2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sz w:val="24"/>
          <w:szCs w:val="24"/>
        </w:rPr>
        <w:t>Afronding en evaluatie</w:t>
      </w:r>
    </w:p>
    <w:p w14:paraId="53E43DCE" w14:textId="77777777" w:rsidR="004538A4" w:rsidRPr="00721AFB" w:rsidRDefault="0006351E" w:rsidP="00954E2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721AFB">
        <w:rPr>
          <w:rFonts w:asciiTheme="majorHAnsi" w:hAnsiTheme="majorHAnsi"/>
          <w:b/>
          <w:sz w:val="24"/>
          <w:szCs w:val="24"/>
        </w:rPr>
        <w:t>Einde 16.45</w:t>
      </w:r>
      <w:r w:rsidR="004538A4" w:rsidRPr="00721AFB">
        <w:rPr>
          <w:rFonts w:asciiTheme="majorHAnsi" w:hAnsiTheme="majorHAnsi"/>
          <w:b/>
          <w:sz w:val="24"/>
          <w:szCs w:val="24"/>
        </w:rPr>
        <w:t xml:space="preserve"> uur</w:t>
      </w:r>
    </w:p>
    <w:p w14:paraId="7623F3F4" w14:textId="77777777" w:rsidR="00FA4047" w:rsidRPr="00721AFB" w:rsidRDefault="00FA4047" w:rsidP="006C3E4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721AFB">
        <w:rPr>
          <w:rFonts w:asciiTheme="majorHAnsi" w:hAnsiTheme="majorHAnsi"/>
          <w:sz w:val="24"/>
          <w:szCs w:val="24"/>
        </w:rPr>
        <w:br/>
      </w:r>
    </w:p>
    <w:sectPr w:rsidR="00FA4047" w:rsidRPr="0072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20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D5E95"/>
    <w:multiLevelType w:val="hybridMultilevel"/>
    <w:tmpl w:val="B732AB38"/>
    <w:lvl w:ilvl="0" w:tplc="F5F8CC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4AB"/>
    <w:multiLevelType w:val="hybridMultilevel"/>
    <w:tmpl w:val="D284CB52"/>
    <w:lvl w:ilvl="0" w:tplc="7C94C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9B3"/>
    <w:multiLevelType w:val="hybridMultilevel"/>
    <w:tmpl w:val="4D2AA342"/>
    <w:lvl w:ilvl="0" w:tplc="48FE9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2540"/>
    <w:multiLevelType w:val="hybridMultilevel"/>
    <w:tmpl w:val="69C883B4"/>
    <w:lvl w:ilvl="0" w:tplc="B0B23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6E90"/>
    <w:multiLevelType w:val="hybridMultilevel"/>
    <w:tmpl w:val="62524556"/>
    <w:lvl w:ilvl="0" w:tplc="0AE0A9B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32E0C"/>
    <w:multiLevelType w:val="hybridMultilevel"/>
    <w:tmpl w:val="3424BC2E"/>
    <w:lvl w:ilvl="0" w:tplc="ABB0FBB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18"/>
    <w:rsid w:val="00015915"/>
    <w:rsid w:val="000469D6"/>
    <w:rsid w:val="0006351E"/>
    <w:rsid w:val="0022102B"/>
    <w:rsid w:val="002D044D"/>
    <w:rsid w:val="004538A4"/>
    <w:rsid w:val="004608B5"/>
    <w:rsid w:val="00533B7B"/>
    <w:rsid w:val="00570899"/>
    <w:rsid w:val="006503A7"/>
    <w:rsid w:val="00685778"/>
    <w:rsid w:val="006C3E47"/>
    <w:rsid w:val="00721AFB"/>
    <w:rsid w:val="007C5AEF"/>
    <w:rsid w:val="00914F8F"/>
    <w:rsid w:val="0092044F"/>
    <w:rsid w:val="00941920"/>
    <w:rsid w:val="00954E2C"/>
    <w:rsid w:val="009A7518"/>
    <w:rsid w:val="009E6718"/>
    <w:rsid w:val="00B81CF8"/>
    <w:rsid w:val="00C76F47"/>
    <w:rsid w:val="00D700FB"/>
    <w:rsid w:val="00DA309A"/>
    <w:rsid w:val="00EB0B1D"/>
    <w:rsid w:val="00EE243C"/>
    <w:rsid w:val="00F94530"/>
    <w:rsid w:val="00FA3129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CD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72"/>
    <w:rsid w:val="0072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72"/>
    <w:rsid w:val="0072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853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Bollerman</dc:creator>
  <cp:keywords/>
  <cp:lastModifiedBy>Lucie Douwes Dekker Drive</cp:lastModifiedBy>
  <cp:revision>5</cp:revision>
  <dcterms:created xsi:type="dcterms:W3CDTF">2017-09-29T10:21:00Z</dcterms:created>
  <dcterms:modified xsi:type="dcterms:W3CDTF">2017-09-29T13:27:00Z</dcterms:modified>
</cp:coreProperties>
</file>